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34DF" w14:textId="44A5A44A" w:rsidR="004B23B9" w:rsidRPr="00892464" w:rsidRDefault="004B23B9" w:rsidP="004B23B9">
      <w:pPr>
        <w:autoSpaceDE w:val="0"/>
        <w:autoSpaceDN w:val="0"/>
        <w:rPr>
          <w:rFonts w:ascii="Arial" w:hAnsi="Arial" w:cs="Arial"/>
          <w:b/>
          <w:bCs/>
          <w:color w:val="6A1F75"/>
          <w:sz w:val="28"/>
          <w:szCs w:val="28"/>
        </w:rPr>
      </w:pPr>
      <w:r w:rsidRPr="00892464">
        <w:rPr>
          <w:rFonts w:ascii="Arial" w:hAnsi="Arial" w:cs="Arial"/>
          <w:b/>
          <w:bCs/>
          <w:color w:val="6A1F75"/>
          <w:sz w:val="28"/>
          <w:szCs w:val="28"/>
        </w:rPr>
        <w:t>The Mighty Creatives: Group Schools Offer</w:t>
      </w:r>
      <w:r w:rsidR="00A70604" w:rsidRPr="00892464">
        <w:rPr>
          <w:rFonts w:ascii="Arial" w:hAnsi="Arial" w:cs="Arial"/>
          <w:b/>
          <w:bCs/>
          <w:color w:val="6A1F75"/>
          <w:sz w:val="28"/>
          <w:szCs w:val="28"/>
        </w:rPr>
        <w:t xml:space="preserve"> 2021/2022 - Round 2</w:t>
      </w:r>
    </w:p>
    <w:p w14:paraId="43A82E2C" w14:textId="77777777" w:rsidR="004B23B9" w:rsidRPr="00571AA5" w:rsidRDefault="004B23B9" w:rsidP="004B23B9">
      <w:pPr>
        <w:autoSpaceDE w:val="0"/>
        <w:autoSpaceDN w:val="0"/>
        <w:rPr>
          <w:rFonts w:ascii="Arial" w:hAnsi="Arial" w:cs="Arial"/>
        </w:rPr>
      </w:pPr>
    </w:p>
    <w:p w14:paraId="26001BB0" w14:textId="77777777" w:rsidR="004B23B9" w:rsidRPr="00571AA5" w:rsidRDefault="004B23B9" w:rsidP="0001625D">
      <w:pPr>
        <w:autoSpaceDE w:val="0"/>
        <w:autoSpaceDN w:val="0"/>
        <w:rPr>
          <w:rFonts w:ascii="Arial" w:hAnsi="Arial" w:cs="Arial"/>
        </w:rPr>
      </w:pPr>
      <w:r w:rsidRPr="00571AA5">
        <w:rPr>
          <w:rFonts w:ascii="Arial" w:hAnsi="Arial" w:cs="Arial"/>
        </w:rPr>
        <w:t xml:space="preserve">As part of our response to </w:t>
      </w:r>
      <w:hyperlink r:id="rId10" w:history="1">
        <w:r w:rsidRPr="00215D9D">
          <w:rPr>
            <w:rStyle w:val="Hyperlink"/>
            <w:rFonts w:ascii="Arial" w:hAnsi="Arial" w:cs="Arial"/>
            <w:color w:val="000000" w:themeColor="text1"/>
          </w:rPr>
          <w:t>The Cultural Education Challenge</w:t>
        </w:r>
      </w:hyperlink>
      <w:r w:rsidRPr="00215D9D">
        <w:rPr>
          <w:rFonts w:ascii="Arial" w:hAnsi="Arial" w:cs="Arial"/>
          <w:color w:val="000000" w:themeColor="text1"/>
        </w:rPr>
        <w:t xml:space="preserve">, The </w:t>
      </w:r>
      <w:r w:rsidRPr="00571AA5">
        <w:rPr>
          <w:rFonts w:ascii="Arial" w:hAnsi="Arial" w:cs="Arial"/>
        </w:rPr>
        <w:t xml:space="preserve">Mighty Creatives invite you to apply for a bursary of </w:t>
      </w:r>
      <w:r w:rsidRPr="00C54A38">
        <w:rPr>
          <w:rFonts w:ascii="Arial" w:hAnsi="Arial" w:cs="Arial"/>
          <w:b/>
          <w:bCs/>
          <w:color w:val="000000" w:themeColor="text1"/>
        </w:rPr>
        <w:t>up to £2500</w:t>
      </w:r>
      <w:r w:rsidRPr="00C54A38">
        <w:rPr>
          <w:rFonts w:ascii="Arial" w:hAnsi="Arial" w:cs="Arial"/>
          <w:color w:val="000000" w:themeColor="text1"/>
        </w:rPr>
        <w:t xml:space="preserve"> </w:t>
      </w:r>
      <w:r w:rsidRPr="00571AA5">
        <w:rPr>
          <w:rFonts w:ascii="Arial" w:hAnsi="Arial" w:cs="Arial"/>
        </w:rPr>
        <w:t xml:space="preserve">to fund a teacher within your school to act as a ‘Specialist Arts Lead’ across your network.  This network can take the form of any group of schools </w:t>
      </w:r>
      <w:proofErr w:type="gramStart"/>
      <w:r w:rsidRPr="00571AA5">
        <w:rPr>
          <w:rFonts w:ascii="Arial" w:hAnsi="Arial" w:cs="Arial"/>
        </w:rPr>
        <w:t>including:</w:t>
      </w:r>
      <w:proofErr w:type="gramEnd"/>
      <w:r w:rsidRPr="00571AA5">
        <w:rPr>
          <w:rFonts w:ascii="Arial" w:hAnsi="Arial" w:cs="Arial"/>
        </w:rPr>
        <w:t xml:space="preserve"> Teaching Schools, Multi Academy Trusts, schools grouped together through geographical proximity, or with a specialist focus of provision.</w:t>
      </w:r>
    </w:p>
    <w:p w14:paraId="6D32F046" w14:textId="77777777" w:rsidR="004B23B9" w:rsidRPr="00571AA5" w:rsidRDefault="004B23B9" w:rsidP="0001625D">
      <w:pPr>
        <w:autoSpaceDE w:val="0"/>
        <w:autoSpaceDN w:val="0"/>
        <w:rPr>
          <w:rFonts w:ascii="Arial" w:hAnsi="Arial" w:cs="Arial"/>
        </w:rPr>
      </w:pPr>
    </w:p>
    <w:p w14:paraId="56389641" w14:textId="723AA03E" w:rsidR="004B23B9" w:rsidRDefault="004B23B9" w:rsidP="0001625D">
      <w:pPr>
        <w:autoSpaceDE w:val="0"/>
        <w:autoSpaceDN w:val="0"/>
        <w:rPr>
          <w:rFonts w:ascii="Arial" w:hAnsi="Arial" w:cs="Arial"/>
        </w:rPr>
      </w:pPr>
      <w:r w:rsidRPr="00571AA5">
        <w:rPr>
          <w:rFonts w:ascii="Arial" w:hAnsi="Arial" w:cs="Arial"/>
        </w:rPr>
        <w:t xml:space="preserve">The bursary is intended to pay for staff cover costs to enable the Specialist Arts </w:t>
      </w:r>
      <w:proofErr w:type="gramStart"/>
      <w:r w:rsidRPr="00571AA5">
        <w:rPr>
          <w:rFonts w:ascii="Arial" w:hAnsi="Arial" w:cs="Arial"/>
        </w:rPr>
        <w:t>Lead</w:t>
      </w:r>
      <w:proofErr w:type="gramEnd"/>
      <w:r w:rsidRPr="00571AA5">
        <w:rPr>
          <w:rFonts w:ascii="Arial" w:hAnsi="Arial" w:cs="Arial"/>
        </w:rPr>
        <w:t xml:space="preserve"> to have devoted time to develop arts provision across the network.  Previous recipients have used this time in the following ways:</w:t>
      </w:r>
    </w:p>
    <w:p w14:paraId="4E2264A8" w14:textId="77777777" w:rsidR="00866514" w:rsidRPr="00571AA5" w:rsidRDefault="00866514" w:rsidP="004B23B9">
      <w:pPr>
        <w:autoSpaceDE w:val="0"/>
        <w:autoSpaceDN w:val="0"/>
        <w:rPr>
          <w:rFonts w:ascii="Arial" w:hAnsi="Arial" w:cs="Arial"/>
        </w:rPr>
      </w:pPr>
    </w:p>
    <w:p w14:paraId="53E919F2" w14:textId="77777777" w:rsidR="004B23B9" w:rsidRPr="00571AA5" w:rsidRDefault="004B23B9" w:rsidP="004B23B9">
      <w:pPr>
        <w:pStyle w:val="ListParagraph"/>
        <w:numPr>
          <w:ilvl w:val="0"/>
          <w:numId w:val="12"/>
        </w:numPr>
        <w:autoSpaceDE w:val="0"/>
        <w:autoSpaceDN w:val="0"/>
        <w:spacing w:after="200" w:line="276" w:lineRule="auto"/>
        <w:rPr>
          <w:rFonts w:cs="Arial"/>
          <w:szCs w:val="24"/>
        </w:rPr>
      </w:pPr>
      <w:r w:rsidRPr="00571AA5">
        <w:rPr>
          <w:rFonts w:cs="Arial"/>
          <w:szCs w:val="24"/>
        </w:rPr>
        <w:t>To explore local arts provision.  Devoted time away from the classroom has enabled schools to find out more about arts and cultural opportunities available in their local area, and how they can benefit from them.</w:t>
      </w:r>
    </w:p>
    <w:p w14:paraId="30954D0E" w14:textId="77777777" w:rsidR="004B23B9" w:rsidRPr="00571AA5" w:rsidRDefault="004B23B9" w:rsidP="004B23B9">
      <w:pPr>
        <w:pStyle w:val="ListParagraph"/>
        <w:numPr>
          <w:ilvl w:val="0"/>
          <w:numId w:val="12"/>
        </w:numPr>
        <w:autoSpaceDE w:val="0"/>
        <w:autoSpaceDN w:val="0"/>
        <w:spacing w:after="200" w:line="276" w:lineRule="auto"/>
        <w:rPr>
          <w:rFonts w:cs="Arial"/>
          <w:szCs w:val="24"/>
        </w:rPr>
      </w:pPr>
      <w:r w:rsidRPr="00571AA5">
        <w:rPr>
          <w:rFonts w:cs="Arial"/>
          <w:szCs w:val="24"/>
        </w:rPr>
        <w:t>To co-ordinate meetings across the network.  By coming together schools have been better able to pool resources including subject-specific training opportunities, access to visiting artists, sharing expertise, and organising large-scale events such as shared performances or exhibitions.</w:t>
      </w:r>
    </w:p>
    <w:p w14:paraId="6AB9DA64" w14:textId="77777777" w:rsidR="004B23B9" w:rsidRPr="00571AA5" w:rsidRDefault="004B23B9" w:rsidP="004B23B9">
      <w:pPr>
        <w:pStyle w:val="ListParagraph"/>
        <w:numPr>
          <w:ilvl w:val="0"/>
          <w:numId w:val="12"/>
        </w:numPr>
        <w:autoSpaceDE w:val="0"/>
        <w:autoSpaceDN w:val="0"/>
        <w:spacing w:after="200" w:line="276" w:lineRule="auto"/>
        <w:rPr>
          <w:rFonts w:cs="Arial"/>
          <w:szCs w:val="24"/>
        </w:rPr>
      </w:pPr>
      <w:r w:rsidRPr="00571AA5">
        <w:rPr>
          <w:rFonts w:cs="Arial"/>
          <w:szCs w:val="24"/>
        </w:rPr>
        <w:t>To develop partnerships with local HE providers.  This has allowed longer-term, mutually beneficial relationships to be established; HE students have been given the opportunity to run arts-related workshops for pupils in local schools, enabling those children to benefit from a wide range of arts experiences.</w:t>
      </w:r>
    </w:p>
    <w:p w14:paraId="76FC1307" w14:textId="77777777" w:rsidR="004B23B9" w:rsidRPr="00571AA5" w:rsidRDefault="004B23B9" w:rsidP="004B23B9">
      <w:pPr>
        <w:pStyle w:val="ListParagraph"/>
        <w:numPr>
          <w:ilvl w:val="0"/>
          <w:numId w:val="12"/>
        </w:numPr>
        <w:autoSpaceDE w:val="0"/>
        <w:autoSpaceDN w:val="0"/>
        <w:spacing w:after="200" w:line="276" w:lineRule="auto"/>
        <w:rPr>
          <w:rFonts w:cs="Arial"/>
          <w:szCs w:val="24"/>
        </w:rPr>
      </w:pPr>
      <w:r w:rsidRPr="00571AA5">
        <w:rPr>
          <w:rFonts w:cs="Arial"/>
          <w:szCs w:val="24"/>
        </w:rPr>
        <w:t>To identify additional sources of funding.  Arts Leads have used the time to access TMC’s fundraising workshops, as well as undertake their own research into potential funding opportunities to further develop arts provision in their schools.</w:t>
      </w:r>
    </w:p>
    <w:p w14:paraId="3F72F88B" w14:textId="77777777" w:rsidR="004B23B9" w:rsidRPr="00571AA5" w:rsidRDefault="004B23B9" w:rsidP="004B23B9">
      <w:pPr>
        <w:autoSpaceDE w:val="0"/>
        <w:autoSpaceDN w:val="0"/>
        <w:rPr>
          <w:rFonts w:ascii="Arial" w:hAnsi="Arial" w:cs="Arial"/>
        </w:rPr>
      </w:pPr>
      <w:r w:rsidRPr="00571AA5">
        <w:rPr>
          <w:rFonts w:ascii="Arial" w:hAnsi="Arial" w:cs="Arial"/>
        </w:rPr>
        <w:t>In addition to the bursary, groups of schools involved in the programme will have access to:</w:t>
      </w:r>
    </w:p>
    <w:p w14:paraId="38B5AFDB" w14:textId="77777777" w:rsidR="004B23B9" w:rsidRPr="00571AA5" w:rsidRDefault="004B23B9" w:rsidP="004B23B9">
      <w:pPr>
        <w:autoSpaceDE w:val="0"/>
        <w:autoSpaceDN w:val="0"/>
        <w:rPr>
          <w:rFonts w:ascii="Arial" w:hAnsi="Arial" w:cs="Arial"/>
        </w:rPr>
      </w:pPr>
    </w:p>
    <w:p w14:paraId="2D2849B7" w14:textId="3DA021DD" w:rsidR="004B23B9" w:rsidRPr="00571AA5" w:rsidRDefault="004879C1" w:rsidP="004B23B9">
      <w:pPr>
        <w:pStyle w:val="ListParagraph"/>
        <w:numPr>
          <w:ilvl w:val="0"/>
          <w:numId w:val="10"/>
        </w:numPr>
        <w:spacing w:after="200" w:line="276" w:lineRule="auto"/>
        <w:ind w:left="360"/>
        <w:rPr>
          <w:rFonts w:cs="Arial"/>
          <w:szCs w:val="24"/>
        </w:rPr>
      </w:pPr>
      <w:r>
        <w:rPr>
          <w:rFonts w:cs="Arial"/>
          <w:b/>
          <w:bCs/>
          <w:szCs w:val="24"/>
        </w:rPr>
        <w:t>T</w:t>
      </w:r>
      <w:r w:rsidR="004B23B9" w:rsidRPr="00571AA5">
        <w:rPr>
          <w:rFonts w:cs="Arial"/>
          <w:b/>
          <w:bCs/>
          <w:szCs w:val="24"/>
        </w:rPr>
        <w:t xml:space="preserve">ailored briefings </w:t>
      </w:r>
      <w:r w:rsidR="004B23B9" w:rsidRPr="00571AA5">
        <w:rPr>
          <w:rFonts w:cs="Arial"/>
          <w:bCs/>
          <w:szCs w:val="24"/>
        </w:rPr>
        <w:t>on how Arts Award and Artsmark can benefit your group of schools, delivered to Senior Leadership Teams by The Mighty Creatives</w:t>
      </w:r>
      <w:r w:rsidR="005E5154">
        <w:rPr>
          <w:rFonts w:cs="Arial"/>
          <w:bCs/>
          <w:szCs w:val="24"/>
        </w:rPr>
        <w:t>.</w:t>
      </w:r>
    </w:p>
    <w:p w14:paraId="64062954" w14:textId="433FF68C" w:rsidR="00E35FAC" w:rsidRDefault="004B23B9" w:rsidP="00E35FAC">
      <w:pPr>
        <w:pStyle w:val="ListParagraph"/>
        <w:numPr>
          <w:ilvl w:val="0"/>
          <w:numId w:val="10"/>
        </w:numPr>
        <w:spacing w:after="200" w:line="276" w:lineRule="auto"/>
        <w:ind w:left="360"/>
        <w:rPr>
          <w:rFonts w:cs="Arial"/>
          <w:szCs w:val="24"/>
        </w:rPr>
      </w:pPr>
      <w:r w:rsidRPr="00571AA5">
        <w:rPr>
          <w:rFonts w:cs="Arial"/>
          <w:b/>
          <w:bCs/>
          <w:szCs w:val="24"/>
        </w:rPr>
        <w:t>Arts Policy development</w:t>
      </w:r>
      <w:r w:rsidRPr="00571AA5">
        <w:rPr>
          <w:rFonts w:cs="Arial"/>
          <w:szCs w:val="24"/>
        </w:rPr>
        <w:t xml:space="preserve"> </w:t>
      </w:r>
      <w:r w:rsidRPr="00571AA5">
        <w:rPr>
          <w:rFonts w:cs="Arial"/>
          <w:b/>
          <w:szCs w:val="24"/>
        </w:rPr>
        <w:t>workshop</w:t>
      </w:r>
      <w:r w:rsidRPr="00571AA5">
        <w:rPr>
          <w:rFonts w:cs="Arial"/>
          <w:szCs w:val="24"/>
        </w:rPr>
        <w:t xml:space="preserve"> to enable your schools to strengthen their arts and cultural offer and evidence a strategic commitment to offering a broad and rich curriculum (in line with changes to Ofsted’s Inspection Framework)</w:t>
      </w:r>
      <w:r w:rsidR="005E5154">
        <w:rPr>
          <w:rFonts w:cs="Arial"/>
          <w:szCs w:val="24"/>
        </w:rPr>
        <w:t>.</w:t>
      </w:r>
      <w:r w:rsidR="005F1410" w:rsidRPr="00571AA5">
        <w:rPr>
          <w:rFonts w:cs="Arial"/>
          <w:szCs w:val="24"/>
        </w:rPr>
        <w:t xml:space="preserve"> </w:t>
      </w:r>
    </w:p>
    <w:p w14:paraId="18214E74" w14:textId="1E7C65D5" w:rsidR="004B23B9" w:rsidRPr="00E35FAC" w:rsidRDefault="004B23B9" w:rsidP="00E35FAC">
      <w:pPr>
        <w:pStyle w:val="ListParagraph"/>
        <w:numPr>
          <w:ilvl w:val="0"/>
          <w:numId w:val="10"/>
        </w:numPr>
        <w:spacing w:after="200" w:line="276" w:lineRule="auto"/>
        <w:ind w:left="360"/>
        <w:rPr>
          <w:rFonts w:cs="Arial"/>
          <w:szCs w:val="24"/>
        </w:rPr>
      </w:pPr>
      <w:r w:rsidRPr="00E35FAC">
        <w:rPr>
          <w:rFonts w:cs="Arial"/>
          <w:b/>
          <w:bCs/>
        </w:rPr>
        <w:t>Project management</w:t>
      </w:r>
      <w:r w:rsidRPr="00E35FAC">
        <w:rPr>
          <w:rFonts w:cs="Arial"/>
        </w:rPr>
        <w:t xml:space="preserve"> support for the development and evaluation of your programme</w:t>
      </w:r>
      <w:r w:rsidR="005E5154">
        <w:rPr>
          <w:rFonts w:cs="Arial"/>
        </w:rPr>
        <w:t>.</w:t>
      </w:r>
    </w:p>
    <w:p w14:paraId="50CB7236" w14:textId="4FC8B47A" w:rsidR="004B23B9" w:rsidRPr="00571AA5" w:rsidRDefault="004B23B9" w:rsidP="004B23B9">
      <w:pPr>
        <w:pStyle w:val="ListParagraph"/>
        <w:numPr>
          <w:ilvl w:val="0"/>
          <w:numId w:val="10"/>
        </w:numPr>
        <w:spacing w:after="200" w:line="276" w:lineRule="auto"/>
        <w:ind w:left="360"/>
        <w:rPr>
          <w:rFonts w:cs="Arial"/>
          <w:szCs w:val="24"/>
        </w:rPr>
      </w:pPr>
      <w:r w:rsidRPr="00571AA5">
        <w:rPr>
          <w:rFonts w:cs="Arial"/>
          <w:b/>
          <w:bCs/>
          <w:szCs w:val="24"/>
        </w:rPr>
        <w:lastRenderedPageBreak/>
        <w:t>‘</w:t>
      </w:r>
      <w:r w:rsidR="004879C1">
        <w:rPr>
          <w:rFonts w:cs="Arial"/>
          <w:b/>
          <w:bCs/>
          <w:szCs w:val="24"/>
        </w:rPr>
        <w:t>I</w:t>
      </w:r>
      <w:r w:rsidRPr="00571AA5">
        <w:rPr>
          <w:rFonts w:cs="Arial"/>
          <w:b/>
          <w:bCs/>
          <w:szCs w:val="24"/>
        </w:rPr>
        <w:t>n house’ Arts Award training</w:t>
      </w:r>
      <w:r w:rsidRPr="00571AA5">
        <w:rPr>
          <w:rFonts w:cs="Arial"/>
          <w:szCs w:val="24"/>
        </w:rPr>
        <w:t xml:space="preserve"> in your setting for a minimum of 6 school representatives</w:t>
      </w:r>
      <w:r w:rsidR="005E5154">
        <w:rPr>
          <w:rFonts w:cs="Arial"/>
          <w:szCs w:val="24"/>
        </w:rPr>
        <w:t>.</w:t>
      </w:r>
    </w:p>
    <w:p w14:paraId="27E952B1" w14:textId="3F94025F" w:rsidR="004B23B9" w:rsidRPr="00571AA5" w:rsidRDefault="004B23B9" w:rsidP="004B23B9">
      <w:pPr>
        <w:pStyle w:val="ListParagraph"/>
        <w:numPr>
          <w:ilvl w:val="0"/>
          <w:numId w:val="10"/>
        </w:numPr>
        <w:spacing w:after="200" w:line="276" w:lineRule="auto"/>
        <w:ind w:left="360"/>
        <w:rPr>
          <w:rFonts w:cs="Arial"/>
          <w:szCs w:val="24"/>
        </w:rPr>
      </w:pPr>
      <w:r w:rsidRPr="00571AA5">
        <w:rPr>
          <w:rFonts w:cs="Arial"/>
          <w:b/>
          <w:bCs/>
          <w:szCs w:val="24"/>
        </w:rPr>
        <w:t xml:space="preserve">Artsmark Development </w:t>
      </w:r>
      <w:r w:rsidR="00CB1138">
        <w:rPr>
          <w:rFonts w:cs="Arial"/>
          <w:b/>
          <w:bCs/>
          <w:szCs w:val="24"/>
        </w:rPr>
        <w:t>Training</w:t>
      </w:r>
      <w:r w:rsidR="00CB1138" w:rsidRPr="00571AA5">
        <w:rPr>
          <w:rFonts w:cs="Arial"/>
          <w:b/>
          <w:bCs/>
          <w:szCs w:val="24"/>
        </w:rPr>
        <w:t xml:space="preserve"> </w:t>
      </w:r>
      <w:r w:rsidRPr="00571AA5">
        <w:rPr>
          <w:rFonts w:cs="Arial"/>
          <w:szCs w:val="24"/>
        </w:rPr>
        <w:t>for a minimum of 5 schools</w:t>
      </w:r>
      <w:r w:rsidR="00CB1138">
        <w:rPr>
          <w:rFonts w:cs="Arial"/>
          <w:szCs w:val="24"/>
        </w:rPr>
        <w:t xml:space="preserve"> – a bespoke </w:t>
      </w:r>
      <w:r w:rsidR="004346D8">
        <w:rPr>
          <w:rFonts w:cs="Arial"/>
          <w:szCs w:val="24"/>
        </w:rPr>
        <w:t xml:space="preserve">visioning and planning </w:t>
      </w:r>
      <w:r w:rsidR="00CB1138">
        <w:rPr>
          <w:rFonts w:cs="Arial"/>
          <w:szCs w:val="24"/>
        </w:rPr>
        <w:t xml:space="preserve">day designed to </w:t>
      </w:r>
      <w:r w:rsidR="00573526">
        <w:rPr>
          <w:rFonts w:cs="Arial"/>
          <w:szCs w:val="24"/>
        </w:rPr>
        <w:t xml:space="preserve">meet </w:t>
      </w:r>
      <w:r w:rsidR="004346D8">
        <w:rPr>
          <w:rFonts w:cs="Arial"/>
          <w:szCs w:val="24"/>
        </w:rPr>
        <w:t>your school development</w:t>
      </w:r>
      <w:r w:rsidR="005C5A43">
        <w:rPr>
          <w:rFonts w:cs="Arial"/>
          <w:szCs w:val="24"/>
        </w:rPr>
        <w:t xml:space="preserve"> priorities</w:t>
      </w:r>
      <w:r w:rsidR="005E5154">
        <w:rPr>
          <w:rFonts w:cs="Arial"/>
          <w:szCs w:val="24"/>
        </w:rPr>
        <w:t>.</w:t>
      </w:r>
      <w:r w:rsidR="005C5A43">
        <w:rPr>
          <w:rFonts w:cs="Arial"/>
          <w:szCs w:val="24"/>
        </w:rPr>
        <w:t xml:space="preserve"> </w:t>
      </w:r>
      <w:r w:rsidRPr="00571AA5">
        <w:rPr>
          <w:rFonts w:cs="Arial"/>
          <w:szCs w:val="24"/>
        </w:rPr>
        <w:t xml:space="preserve"> </w:t>
      </w:r>
    </w:p>
    <w:p w14:paraId="3D16184F" w14:textId="2C2BCCFB" w:rsidR="004B23B9" w:rsidRPr="00571AA5" w:rsidRDefault="004B23B9" w:rsidP="004B23B9">
      <w:pPr>
        <w:pStyle w:val="ListParagraph"/>
        <w:numPr>
          <w:ilvl w:val="0"/>
          <w:numId w:val="10"/>
        </w:numPr>
        <w:spacing w:after="200" w:line="276" w:lineRule="auto"/>
        <w:ind w:left="360"/>
        <w:rPr>
          <w:rFonts w:cs="Arial"/>
          <w:szCs w:val="24"/>
        </w:rPr>
      </w:pPr>
      <w:r w:rsidRPr="00571AA5">
        <w:rPr>
          <w:rFonts w:cs="Arial"/>
          <w:b/>
          <w:bCs/>
          <w:szCs w:val="24"/>
        </w:rPr>
        <w:t>Promotion</w:t>
      </w:r>
      <w:r w:rsidRPr="00571AA5">
        <w:rPr>
          <w:rFonts w:cs="Arial"/>
          <w:szCs w:val="24"/>
        </w:rPr>
        <w:t xml:space="preserve"> of your school group’s success through the development of case studies to be promoted throughout the East Midlands by The Mighty Creatives</w:t>
      </w:r>
      <w:r w:rsidR="005E5154">
        <w:rPr>
          <w:rFonts w:cs="Arial"/>
          <w:szCs w:val="24"/>
        </w:rPr>
        <w:t>.</w:t>
      </w:r>
    </w:p>
    <w:p w14:paraId="13AF5788" w14:textId="77777777" w:rsidR="004B23B9" w:rsidRPr="00571AA5" w:rsidRDefault="004B23B9" w:rsidP="004B23B9">
      <w:pPr>
        <w:autoSpaceDE w:val="0"/>
        <w:autoSpaceDN w:val="0"/>
        <w:rPr>
          <w:rFonts w:ascii="Arial" w:hAnsi="Arial" w:cs="Arial"/>
          <w:bCs/>
        </w:rPr>
      </w:pPr>
      <w:r w:rsidRPr="00571AA5">
        <w:rPr>
          <w:rFonts w:ascii="Arial" w:hAnsi="Arial" w:cs="Arial"/>
        </w:rPr>
        <w:t xml:space="preserve">This programme is an opportunity to develop strong </w:t>
      </w:r>
      <w:r w:rsidRPr="00571AA5">
        <w:rPr>
          <w:rFonts w:ascii="Arial" w:hAnsi="Arial" w:cs="Arial"/>
          <w:bCs/>
        </w:rPr>
        <w:t>strategic connections within a network of schools, encouraging greater collaboration and building connectivity for future partnership working.  Artsmark, Arts Award and the development of school Art Policies are the main tools used to achieve this, and in turn can support schools taking part to improve their arts and cultural provision, strengthen leadership, and encourage greater peer support across their network.</w:t>
      </w:r>
    </w:p>
    <w:p w14:paraId="48BDC529" w14:textId="77777777" w:rsidR="004B23B9" w:rsidRPr="00571AA5" w:rsidRDefault="004B23B9" w:rsidP="004B23B9">
      <w:pPr>
        <w:autoSpaceDE w:val="0"/>
        <w:autoSpaceDN w:val="0"/>
        <w:rPr>
          <w:rFonts w:ascii="Arial" w:hAnsi="Arial" w:cs="Arial"/>
        </w:rPr>
      </w:pPr>
    </w:p>
    <w:p w14:paraId="33419E0C" w14:textId="77777777" w:rsidR="004B23B9" w:rsidRPr="00571AA5" w:rsidRDefault="004B23B9" w:rsidP="004B23B9">
      <w:pPr>
        <w:autoSpaceDE w:val="0"/>
        <w:autoSpaceDN w:val="0"/>
        <w:rPr>
          <w:rFonts w:ascii="Arial" w:hAnsi="Arial" w:cs="Arial"/>
          <w:b/>
        </w:rPr>
      </w:pPr>
      <w:r w:rsidRPr="00571AA5">
        <w:rPr>
          <w:rFonts w:ascii="Arial" w:hAnsi="Arial" w:cs="Arial"/>
          <w:b/>
        </w:rPr>
        <w:t>Examples of how schools have benefitted from the programme:</w:t>
      </w:r>
    </w:p>
    <w:p w14:paraId="7758F844" w14:textId="77777777" w:rsidR="004B23B9" w:rsidRPr="00571AA5" w:rsidRDefault="004B23B9" w:rsidP="004B23B9">
      <w:pPr>
        <w:autoSpaceDE w:val="0"/>
        <w:autoSpaceDN w:val="0"/>
        <w:rPr>
          <w:rFonts w:ascii="Arial" w:hAnsi="Arial" w:cs="Arial"/>
        </w:rPr>
      </w:pPr>
    </w:p>
    <w:p w14:paraId="2B39349A" w14:textId="5CA58A09" w:rsidR="004B23B9" w:rsidRPr="008C70D3" w:rsidRDefault="004B23B9" w:rsidP="008C70D3">
      <w:pPr>
        <w:autoSpaceDE w:val="0"/>
        <w:autoSpaceDN w:val="0"/>
        <w:rPr>
          <w:rFonts w:ascii="Arial" w:hAnsi="Arial" w:cs="Arial"/>
          <w:u w:val="single"/>
        </w:rPr>
      </w:pPr>
      <w:r w:rsidRPr="008C70D3">
        <w:rPr>
          <w:rFonts w:ascii="Arial" w:hAnsi="Arial" w:cs="Arial"/>
          <w:u w:val="single"/>
        </w:rPr>
        <w:t xml:space="preserve">David Ross Education Trust </w:t>
      </w:r>
      <w:r w:rsidRPr="008C70D3">
        <w:rPr>
          <w:rFonts w:ascii="Arial" w:hAnsi="Arial" w:cs="Arial"/>
        </w:rPr>
        <w:t>(group school status; Academy Trust)</w:t>
      </w:r>
    </w:p>
    <w:p w14:paraId="4CA3C100" w14:textId="77777777" w:rsidR="004B23B9" w:rsidRPr="00571AA5" w:rsidRDefault="004B23B9" w:rsidP="004B23B9">
      <w:pPr>
        <w:rPr>
          <w:rFonts w:ascii="Arial" w:hAnsi="Arial" w:cs="Arial"/>
        </w:rPr>
      </w:pPr>
      <w:r w:rsidRPr="00571AA5">
        <w:rPr>
          <w:rFonts w:ascii="Arial" w:hAnsi="Arial" w:cs="Arial"/>
        </w:rPr>
        <w:t xml:space="preserve">The David Ross Education Trust used the Group School Offer to train 6 teachers to become Discover &amp; Explore Arts Award Advisors, and to enable 22 of their schools to start their Artsmark journey.  Involvement in the two awards has directly impacted upon the enrichment team’s ability to meet their ambitions and strategic objectives. </w:t>
      </w:r>
    </w:p>
    <w:p w14:paraId="412FFAA9" w14:textId="77777777" w:rsidR="004B23B9" w:rsidRPr="00571AA5" w:rsidRDefault="004B23B9" w:rsidP="00A8244B">
      <w:pPr>
        <w:rPr>
          <w:rFonts w:ascii="Arial" w:hAnsi="Arial" w:cs="Arial"/>
        </w:rPr>
      </w:pPr>
    </w:p>
    <w:p w14:paraId="432A2F1B" w14:textId="44377502" w:rsidR="004B23B9" w:rsidRPr="00A8244B" w:rsidRDefault="004B23B9" w:rsidP="00A8244B">
      <w:pPr>
        <w:rPr>
          <w:rFonts w:ascii="Arial" w:hAnsi="Arial" w:cs="Arial"/>
          <w:i/>
        </w:rPr>
      </w:pPr>
      <w:r w:rsidRPr="00571AA5">
        <w:rPr>
          <w:rFonts w:ascii="Arial" w:hAnsi="Arial" w:cs="Arial"/>
          <w:i/>
        </w:rPr>
        <w:t xml:space="preserve">“The framework of the awards </w:t>
      </w:r>
      <w:proofErr w:type="gramStart"/>
      <w:r w:rsidRPr="00571AA5">
        <w:rPr>
          <w:rFonts w:ascii="Arial" w:hAnsi="Arial" w:cs="Arial"/>
          <w:i/>
        </w:rPr>
        <w:t>have</w:t>
      </w:r>
      <w:proofErr w:type="gramEnd"/>
      <w:r w:rsidRPr="00571AA5">
        <w:rPr>
          <w:rFonts w:ascii="Arial" w:hAnsi="Arial" w:cs="Arial"/>
          <w:i/>
        </w:rPr>
        <w:t xml:space="preserve"> been fundamental in the development of our arts</w:t>
      </w:r>
      <w:r w:rsidR="00A8244B">
        <w:rPr>
          <w:rFonts w:ascii="Arial" w:hAnsi="Arial" w:cs="Arial"/>
          <w:i/>
        </w:rPr>
        <w:t xml:space="preserve"> </w:t>
      </w:r>
      <w:r w:rsidRPr="00571AA5">
        <w:rPr>
          <w:rFonts w:ascii="Arial" w:hAnsi="Arial" w:cs="Arial"/>
          <w:i/>
        </w:rPr>
        <w:t>provision”</w:t>
      </w:r>
      <w:r w:rsidRPr="00571AA5">
        <w:rPr>
          <w:rFonts w:ascii="Arial" w:hAnsi="Arial" w:cs="Arial"/>
        </w:rPr>
        <w:t xml:space="preserve"> Jamie Healy, Primary Enrichment Coordinator</w:t>
      </w:r>
    </w:p>
    <w:p w14:paraId="65383D0B" w14:textId="77777777" w:rsidR="004B23B9" w:rsidRPr="00571AA5" w:rsidRDefault="004B23B9" w:rsidP="004B23B9">
      <w:pPr>
        <w:rPr>
          <w:rFonts w:ascii="Arial" w:hAnsi="Arial" w:cs="Arial"/>
        </w:rPr>
      </w:pPr>
    </w:p>
    <w:p w14:paraId="398AB247" w14:textId="41138976" w:rsidR="004B23B9" w:rsidRPr="00571AA5" w:rsidRDefault="004B23B9" w:rsidP="004B23B9">
      <w:pPr>
        <w:rPr>
          <w:rFonts w:ascii="Arial" w:hAnsi="Arial" w:cs="Arial"/>
        </w:rPr>
      </w:pPr>
      <w:r w:rsidRPr="00571AA5">
        <w:rPr>
          <w:rFonts w:ascii="Arial" w:hAnsi="Arial" w:cs="Arial"/>
        </w:rPr>
        <w:t xml:space="preserve">The Trust has encouraged the schools that undertook both Artsmark and Arts Award programmes to provide their students with a breadth of </w:t>
      </w:r>
      <w:proofErr w:type="gramStart"/>
      <w:r w:rsidRPr="00571AA5">
        <w:rPr>
          <w:rFonts w:ascii="Arial" w:hAnsi="Arial" w:cs="Arial"/>
        </w:rPr>
        <w:t>high quality</w:t>
      </w:r>
      <w:proofErr w:type="gramEnd"/>
      <w:r w:rsidRPr="00571AA5">
        <w:rPr>
          <w:rFonts w:ascii="Arial" w:hAnsi="Arial" w:cs="Arial"/>
        </w:rPr>
        <w:t xml:space="preserve"> arts experience that best fit their individual strategic priorities as a school, with strong links to their school improvement plans. From here they have invited each school to select a cohort of students that would benefit most from a more intensive arts provision, including additional arts leadership experiences using the Arts Award framework. This is the start of a wider and deeper talent development programme the Trust is building, that seeks to empower students to nurture their own potential in the arts through individual investment and support.</w:t>
      </w:r>
    </w:p>
    <w:p w14:paraId="18E61B1F" w14:textId="77777777" w:rsidR="004B23B9" w:rsidRPr="00571AA5" w:rsidRDefault="004B23B9" w:rsidP="004B23B9">
      <w:pPr>
        <w:rPr>
          <w:rFonts w:ascii="Arial" w:hAnsi="Arial" w:cs="Arial"/>
        </w:rPr>
      </w:pPr>
    </w:p>
    <w:p w14:paraId="4EAB391F" w14:textId="03D74A56" w:rsidR="004B23B9" w:rsidRPr="008C70D3" w:rsidRDefault="004B23B9" w:rsidP="008C70D3">
      <w:pPr>
        <w:rPr>
          <w:rFonts w:ascii="Arial" w:hAnsi="Arial" w:cs="Arial"/>
        </w:rPr>
      </w:pPr>
      <w:r w:rsidRPr="008C70D3">
        <w:rPr>
          <w:rFonts w:ascii="Arial" w:hAnsi="Arial" w:cs="Arial"/>
          <w:u w:val="single"/>
        </w:rPr>
        <w:t xml:space="preserve">St </w:t>
      </w:r>
      <w:proofErr w:type="spellStart"/>
      <w:r w:rsidRPr="008C70D3">
        <w:rPr>
          <w:rFonts w:ascii="Arial" w:hAnsi="Arial" w:cs="Arial"/>
          <w:u w:val="single"/>
        </w:rPr>
        <w:t>Lukes</w:t>
      </w:r>
      <w:proofErr w:type="spellEnd"/>
      <w:r w:rsidRPr="008C70D3">
        <w:rPr>
          <w:rFonts w:ascii="Arial" w:hAnsi="Arial" w:cs="Arial"/>
          <w:u w:val="single"/>
        </w:rPr>
        <w:t xml:space="preserve"> C of E Primary School and partners</w:t>
      </w:r>
      <w:r w:rsidRPr="008C70D3">
        <w:rPr>
          <w:rFonts w:ascii="Arial" w:hAnsi="Arial" w:cs="Arial"/>
        </w:rPr>
        <w:t xml:space="preserve"> (group school status; geographical location)</w:t>
      </w:r>
    </w:p>
    <w:p w14:paraId="23CAC3F4" w14:textId="3459E31E" w:rsidR="00E35FAC" w:rsidRDefault="004B23B9" w:rsidP="00897066">
      <w:pPr>
        <w:rPr>
          <w:rFonts w:ascii="Arial" w:hAnsi="Arial" w:cs="Arial"/>
        </w:rPr>
      </w:pPr>
      <w:r w:rsidRPr="00571AA5">
        <w:rPr>
          <w:rFonts w:ascii="Arial" w:hAnsi="Arial" w:cs="Arial"/>
        </w:rPr>
        <w:t xml:space="preserve">The schools in this network are in very close proximity to one another in a rural area of North Derbyshire and have an established history of working closely together across many areas of the curriculum.  Involvement in the programme enabled them to focus on collaborative working across arts subjects, with a particular interest in how to integrate Arts Award rather than have it as a ‘bolt on’ to existing provision.  The schools also wanted to explore how they could further their collaborative </w:t>
      </w:r>
      <w:r w:rsidRPr="00571AA5">
        <w:rPr>
          <w:rFonts w:ascii="Arial" w:hAnsi="Arial" w:cs="Arial"/>
        </w:rPr>
        <w:lastRenderedPageBreak/>
        <w:t>approaches to pooling resources, for example access to visiting artists, as well as sharing their own practice in one another’s schools and offering peer support.  As a result of the programme, the schools continue to meet regularly to support one another and to work towards a shared arts event, as well as programming CPD opportunities for staff led by internal and external professionals.</w:t>
      </w:r>
    </w:p>
    <w:p w14:paraId="08B7710D" w14:textId="77777777" w:rsidR="008C70D3" w:rsidRPr="00571AA5" w:rsidRDefault="008C70D3" w:rsidP="004B23B9">
      <w:pPr>
        <w:autoSpaceDE w:val="0"/>
        <w:autoSpaceDN w:val="0"/>
        <w:rPr>
          <w:rFonts w:ascii="Arial" w:hAnsi="Arial" w:cs="Arial"/>
        </w:rPr>
      </w:pPr>
    </w:p>
    <w:p w14:paraId="30805956" w14:textId="5FB629D3" w:rsidR="004B23B9" w:rsidRDefault="004B23B9" w:rsidP="004B23B9">
      <w:pPr>
        <w:autoSpaceDE w:val="0"/>
        <w:autoSpaceDN w:val="0"/>
        <w:rPr>
          <w:rFonts w:ascii="Arial" w:hAnsi="Arial" w:cs="Arial"/>
          <w:b/>
          <w:bCs/>
        </w:rPr>
      </w:pPr>
      <w:r w:rsidRPr="00B967EA">
        <w:rPr>
          <w:rFonts w:ascii="Arial" w:hAnsi="Arial" w:cs="Arial"/>
          <w:b/>
          <w:bCs/>
          <w:color w:val="6A1F75"/>
        </w:rPr>
        <w:t>Who can apply?</w:t>
      </w:r>
    </w:p>
    <w:p w14:paraId="6A6F6056" w14:textId="77777777" w:rsidR="00E35FAC" w:rsidRPr="00571AA5" w:rsidRDefault="00E35FAC" w:rsidP="004B23B9">
      <w:pPr>
        <w:autoSpaceDE w:val="0"/>
        <w:autoSpaceDN w:val="0"/>
        <w:rPr>
          <w:rFonts w:ascii="Arial" w:hAnsi="Arial" w:cs="Arial"/>
          <w:b/>
          <w:bCs/>
        </w:rPr>
      </w:pPr>
    </w:p>
    <w:p w14:paraId="46EFF89B" w14:textId="77777777" w:rsidR="004B23B9" w:rsidRPr="00571AA5" w:rsidRDefault="004B23B9" w:rsidP="004B23B9">
      <w:pPr>
        <w:autoSpaceDE w:val="0"/>
        <w:autoSpaceDN w:val="0"/>
        <w:rPr>
          <w:rFonts w:ascii="Arial" w:hAnsi="Arial" w:cs="Arial"/>
        </w:rPr>
      </w:pPr>
      <w:r w:rsidRPr="00571AA5">
        <w:rPr>
          <w:rFonts w:ascii="Arial" w:hAnsi="Arial" w:cs="Arial"/>
        </w:rPr>
        <w:t xml:space="preserve">This offer is open to schools in the East Midlands who: </w:t>
      </w:r>
    </w:p>
    <w:p w14:paraId="7F212D45" w14:textId="5A755910" w:rsidR="004B23B9" w:rsidRPr="00571AA5" w:rsidRDefault="004B23B9" w:rsidP="004B23B9">
      <w:pPr>
        <w:pStyle w:val="ListParagraph"/>
        <w:numPr>
          <w:ilvl w:val="0"/>
          <w:numId w:val="11"/>
        </w:numPr>
        <w:autoSpaceDE w:val="0"/>
        <w:autoSpaceDN w:val="0"/>
        <w:spacing w:after="200" w:line="276" w:lineRule="auto"/>
        <w:rPr>
          <w:rFonts w:cs="Arial"/>
          <w:szCs w:val="24"/>
        </w:rPr>
      </w:pPr>
      <w:r w:rsidRPr="00571AA5">
        <w:rPr>
          <w:rFonts w:cs="Arial"/>
          <w:szCs w:val="24"/>
        </w:rPr>
        <w:t>Can demonstrate an established relationship with a group of other schools (at least 5) who are committed to developing arts activity across their network</w:t>
      </w:r>
      <w:r w:rsidR="000C50AF">
        <w:rPr>
          <w:rFonts w:cs="Arial"/>
          <w:szCs w:val="24"/>
        </w:rPr>
        <w:t>.</w:t>
      </w:r>
    </w:p>
    <w:p w14:paraId="48F27925" w14:textId="57D32A10" w:rsidR="004B23B9" w:rsidRPr="00D34A18" w:rsidRDefault="004B23B9" w:rsidP="00D34A18">
      <w:pPr>
        <w:pStyle w:val="ListParagraph"/>
        <w:numPr>
          <w:ilvl w:val="0"/>
          <w:numId w:val="11"/>
        </w:numPr>
        <w:autoSpaceDE w:val="0"/>
        <w:autoSpaceDN w:val="0"/>
        <w:spacing w:after="200" w:line="276" w:lineRule="auto"/>
        <w:rPr>
          <w:rFonts w:cs="Arial"/>
          <w:szCs w:val="24"/>
        </w:rPr>
      </w:pPr>
      <w:r w:rsidRPr="00571AA5">
        <w:rPr>
          <w:rFonts w:cs="Arial"/>
          <w:szCs w:val="24"/>
        </w:rPr>
        <w:t>Can commit to at least 5 schools registering</w:t>
      </w:r>
      <w:r w:rsidR="00FA3F0C">
        <w:rPr>
          <w:rFonts w:cs="Arial"/>
          <w:szCs w:val="24"/>
        </w:rPr>
        <w:t xml:space="preserve"> or re-registering</w:t>
      </w:r>
      <w:r w:rsidRPr="00571AA5">
        <w:rPr>
          <w:rFonts w:cs="Arial"/>
          <w:szCs w:val="24"/>
        </w:rPr>
        <w:t xml:space="preserve"> with Artsmark by </w:t>
      </w:r>
      <w:r w:rsidRPr="004346D8">
        <w:rPr>
          <w:rFonts w:cs="Arial"/>
          <w:szCs w:val="24"/>
        </w:rPr>
        <w:t>December 202</w:t>
      </w:r>
      <w:r w:rsidR="0063283A" w:rsidRPr="004346D8">
        <w:rPr>
          <w:rFonts w:cs="Arial"/>
          <w:szCs w:val="24"/>
        </w:rPr>
        <w:t>1</w:t>
      </w:r>
      <w:r w:rsidR="00A536BA">
        <w:rPr>
          <w:rFonts w:cs="Arial"/>
          <w:szCs w:val="24"/>
        </w:rPr>
        <w:t xml:space="preserve"> and attending a</w:t>
      </w:r>
      <w:r w:rsidR="00B25F79">
        <w:rPr>
          <w:rFonts w:cs="Arial"/>
          <w:szCs w:val="24"/>
        </w:rPr>
        <w:t>n</w:t>
      </w:r>
      <w:r w:rsidR="00A536BA">
        <w:rPr>
          <w:rFonts w:cs="Arial"/>
          <w:szCs w:val="24"/>
        </w:rPr>
        <w:t xml:space="preserve"> Artsmark Development Training Day by </w:t>
      </w:r>
      <w:r w:rsidR="00B25F79">
        <w:rPr>
          <w:rFonts w:cs="Arial"/>
          <w:szCs w:val="24"/>
        </w:rPr>
        <w:t>Spring half term break</w:t>
      </w:r>
      <w:r w:rsidR="00BF3D25">
        <w:rPr>
          <w:rFonts w:cs="Arial"/>
          <w:szCs w:val="24"/>
        </w:rPr>
        <w:t xml:space="preserve"> 2022.</w:t>
      </w:r>
      <w:r w:rsidR="00D34A18">
        <w:rPr>
          <w:rFonts w:cs="Arial"/>
          <w:szCs w:val="24"/>
        </w:rPr>
        <w:t xml:space="preserve"> </w:t>
      </w:r>
      <w:r w:rsidRPr="00D34A18">
        <w:rPr>
          <w:rFonts w:cs="Arial"/>
        </w:rPr>
        <w:t>To find out more about Artsmark</w:t>
      </w:r>
      <w:r w:rsidR="00334FF9">
        <w:rPr>
          <w:rFonts w:cs="Arial"/>
        </w:rPr>
        <w:t xml:space="preserve"> </w:t>
      </w:r>
      <w:hyperlink r:id="rId11" w:history="1">
        <w:r w:rsidR="00334FF9" w:rsidRPr="00334FF9">
          <w:rPr>
            <w:rStyle w:val="Hyperlink"/>
            <w:rFonts w:cs="Arial"/>
          </w:rPr>
          <w:t>here</w:t>
        </w:r>
      </w:hyperlink>
      <w:r w:rsidR="00334FF9">
        <w:rPr>
          <w:rFonts w:cs="Arial"/>
        </w:rPr>
        <w:t xml:space="preserve">. </w:t>
      </w:r>
    </w:p>
    <w:p w14:paraId="794749F0" w14:textId="62E6A4FC" w:rsidR="0011561E" w:rsidRDefault="004B23B9" w:rsidP="0011561E">
      <w:pPr>
        <w:pStyle w:val="ListParagraph"/>
        <w:numPr>
          <w:ilvl w:val="0"/>
          <w:numId w:val="11"/>
        </w:numPr>
        <w:autoSpaceDE w:val="0"/>
        <w:autoSpaceDN w:val="0"/>
        <w:spacing w:after="200" w:line="276" w:lineRule="auto"/>
        <w:rPr>
          <w:rFonts w:cs="Arial"/>
          <w:szCs w:val="24"/>
        </w:rPr>
      </w:pPr>
      <w:r w:rsidRPr="00571AA5">
        <w:rPr>
          <w:rFonts w:cs="Arial"/>
          <w:szCs w:val="24"/>
        </w:rPr>
        <w:t>Have support from their Senior Leadership Team or Governing Bodies for their involvement in this work</w:t>
      </w:r>
      <w:r w:rsidR="000C50AF">
        <w:rPr>
          <w:rFonts w:cs="Arial"/>
          <w:szCs w:val="24"/>
        </w:rPr>
        <w:t>.</w:t>
      </w:r>
    </w:p>
    <w:p w14:paraId="71A0F455" w14:textId="76FBD658" w:rsidR="009717F7" w:rsidRPr="009717F7" w:rsidRDefault="004B23B9" w:rsidP="004B23B9">
      <w:pPr>
        <w:pStyle w:val="ListParagraph"/>
        <w:numPr>
          <w:ilvl w:val="0"/>
          <w:numId w:val="11"/>
        </w:numPr>
        <w:autoSpaceDE w:val="0"/>
        <w:autoSpaceDN w:val="0"/>
        <w:spacing w:after="200" w:line="276" w:lineRule="auto"/>
        <w:rPr>
          <w:rFonts w:cs="Arial"/>
          <w:szCs w:val="24"/>
        </w:rPr>
      </w:pPr>
      <w:r w:rsidRPr="0011561E">
        <w:rPr>
          <w:rFonts w:cs="Arial"/>
        </w:rPr>
        <w:t>Have accessed pre-application support from The Mighty Creatives</w:t>
      </w:r>
      <w:r w:rsidR="00B24C11">
        <w:rPr>
          <w:rFonts w:cs="Arial"/>
        </w:rPr>
        <w:t>.</w:t>
      </w:r>
    </w:p>
    <w:p w14:paraId="19D96A4A" w14:textId="0748AEC4" w:rsidR="00E35FAC" w:rsidRPr="003B479D" w:rsidRDefault="008140A6" w:rsidP="003B479D">
      <w:pPr>
        <w:pStyle w:val="ListParagraph"/>
        <w:numPr>
          <w:ilvl w:val="0"/>
          <w:numId w:val="11"/>
        </w:numPr>
        <w:autoSpaceDE w:val="0"/>
        <w:autoSpaceDN w:val="0"/>
        <w:spacing w:after="200" w:line="276" w:lineRule="auto"/>
        <w:rPr>
          <w:rStyle w:val="eop"/>
          <w:rFonts w:cs="Arial"/>
          <w:szCs w:val="24"/>
        </w:rPr>
      </w:pPr>
      <w:r w:rsidRPr="009717F7">
        <w:rPr>
          <w:rStyle w:val="normaltextrun"/>
          <w:rFonts w:cs="Arial"/>
        </w:rPr>
        <w:t>Applications are welcome from schools and organisations throughout the East Midlands but are particularly sought from DfE Category 5 and 6 Local Area Districts (listed in FAQs below).</w:t>
      </w:r>
      <w:r w:rsidRPr="009717F7">
        <w:rPr>
          <w:rStyle w:val="eop"/>
          <w:rFonts w:cs="Arial"/>
        </w:rPr>
        <w:t> </w:t>
      </w:r>
      <w:r w:rsidR="008D0567" w:rsidRPr="009717F7">
        <w:rPr>
          <w:rStyle w:val="eop"/>
          <w:rFonts w:cs="Arial"/>
        </w:rPr>
        <w:t xml:space="preserve"> </w:t>
      </w:r>
    </w:p>
    <w:p w14:paraId="7E8551A4" w14:textId="4A58517B" w:rsidR="004B23B9" w:rsidRPr="00B967EA" w:rsidRDefault="004B23B9" w:rsidP="009717F7">
      <w:pPr>
        <w:autoSpaceDE w:val="0"/>
        <w:autoSpaceDN w:val="0"/>
        <w:spacing w:after="200" w:line="276" w:lineRule="auto"/>
        <w:rPr>
          <w:rFonts w:ascii="Arial" w:hAnsi="Arial" w:cs="Arial"/>
          <w:color w:val="6A1F75"/>
        </w:rPr>
      </w:pPr>
      <w:r w:rsidRPr="00B967EA">
        <w:rPr>
          <w:rFonts w:ascii="Arial" w:hAnsi="Arial" w:cs="Arial"/>
          <w:b/>
          <w:bCs/>
          <w:color w:val="6A1F75"/>
        </w:rPr>
        <w:t>Key Timeline and Milestones</w:t>
      </w:r>
    </w:p>
    <w:tbl>
      <w:tblPr>
        <w:tblStyle w:val="TableGrid"/>
        <w:tblW w:w="0" w:type="auto"/>
        <w:tblLook w:val="04A0" w:firstRow="1" w:lastRow="0" w:firstColumn="1" w:lastColumn="0" w:noHBand="0" w:noVBand="1"/>
      </w:tblPr>
      <w:tblGrid>
        <w:gridCol w:w="2830"/>
        <w:gridCol w:w="6180"/>
      </w:tblGrid>
      <w:tr w:rsidR="004B23B9" w:rsidRPr="00571AA5" w14:paraId="509A1B49" w14:textId="77777777" w:rsidTr="002F7874">
        <w:tc>
          <w:tcPr>
            <w:tcW w:w="2830" w:type="dxa"/>
            <w:shd w:val="clear" w:color="auto" w:fill="CCEDEC"/>
          </w:tcPr>
          <w:p w14:paraId="5B99EB46" w14:textId="7EEF1416" w:rsidR="004B23B9" w:rsidRPr="002F7874" w:rsidRDefault="00924491" w:rsidP="00180582">
            <w:pPr>
              <w:autoSpaceDE w:val="0"/>
              <w:autoSpaceDN w:val="0"/>
              <w:rPr>
                <w:rFonts w:ascii="Arial" w:hAnsi="Arial" w:cs="Arial"/>
                <w:b/>
                <w:sz w:val="24"/>
                <w:szCs w:val="24"/>
              </w:rPr>
            </w:pPr>
            <w:r w:rsidRPr="002F7874">
              <w:rPr>
                <w:rFonts w:ascii="Arial" w:hAnsi="Arial" w:cs="Arial"/>
                <w:b/>
                <w:sz w:val="24"/>
                <w:szCs w:val="24"/>
              </w:rPr>
              <w:t>10am</w:t>
            </w:r>
            <w:r w:rsidR="004B23B9" w:rsidRPr="002F7874">
              <w:rPr>
                <w:rFonts w:ascii="Arial" w:hAnsi="Arial" w:cs="Arial"/>
                <w:b/>
                <w:sz w:val="24"/>
                <w:szCs w:val="24"/>
              </w:rPr>
              <w:t xml:space="preserve"> </w:t>
            </w:r>
            <w:r w:rsidR="00A503AE" w:rsidRPr="002F7874">
              <w:rPr>
                <w:rFonts w:ascii="Arial" w:hAnsi="Arial" w:cs="Arial"/>
                <w:b/>
                <w:sz w:val="24"/>
                <w:szCs w:val="24"/>
              </w:rPr>
              <w:t>Monday 11</w:t>
            </w:r>
            <w:r w:rsidR="00A503AE" w:rsidRPr="002F7874">
              <w:rPr>
                <w:rFonts w:ascii="Arial" w:hAnsi="Arial" w:cs="Arial"/>
                <w:b/>
                <w:sz w:val="24"/>
                <w:szCs w:val="24"/>
                <w:vertAlign w:val="superscript"/>
              </w:rPr>
              <w:t>th</w:t>
            </w:r>
            <w:r w:rsidR="00A503AE" w:rsidRPr="002F7874">
              <w:rPr>
                <w:rFonts w:ascii="Arial" w:hAnsi="Arial" w:cs="Arial"/>
                <w:b/>
                <w:sz w:val="24"/>
                <w:szCs w:val="24"/>
              </w:rPr>
              <w:t xml:space="preserve"> October</w:t>
            </w:r>
          </w:p>
        </w:tc>
        <w:tc>
          <w:tcPr>
            <w:tcW w:w="6180" w:type="dxa"/>
          </w:tcPr>
          <w:p w14:paraId="3AE3CF72" w14:textId="30AA7401" w:rsidR="004B23B9" w:rsidRPr="00571AA5" w:rsidRDefault="004B23B9" w:rsidP="00180582">
            <w:pPr>
              <w:autoSpaceDE w:val="0"/>
              <w:autoSpaceDN w:val="0"/>
              <w:rPr>
                <w:rFonts w:ascii="Arial" w:hAnsi="Arial" w:cs="Arial"/>
                <w:bCs/>
                <w:sz w:val="24"/>
                <w:szCs w:val="24"/>
              </w:rPr>
            </w:pPr>
            <w:r w:rsidRPr="00571AA5">
              <w:rPr>
                <w:rFonts w:ascii="Arial" w:hAnsi="Arial" w:cs="Arial"/>
                <w:bCs/>
                <w:sz w:val="24"/>
                <w:szCs w:val="24"/>
              </w:rPr>
              <w:t>Deadline for applications</w:t>
            </w:r>
            <w:r w:rsidR="004F7E43">
              <w:rPr>
                <w:rFonts w:ascii="Arial" w:hAnsi="Arial" w:cs="Arial"/>
                <w:bCs/>
                <w:sz w:val="24"/>
                <w:szCs w:val="24"/>
              </w:rPr>
              <w:t>.</w:t>
            </w:r>
          </w:p>
        </w:tc>
      </w:tr>
      <w:tr w:rsidR="004B23B9" w:rsidRPr="00571AA5" w14:paraId="68CC8C03" w14:textId="77777777" w:rsidTr="002F7874">
        <w:tc>
          <w:tcPr>
            <w:tcW w:w="2830" w:type="dxa"/>
            <w:shd w:val="clear" w:color="auto" w:fill="CCEDEC"/>
          </w:tcPr>
          <w:p w14:paraId="3EE8EAE2" w14:textId="77777777" w:rsidR="004B23B9" w:rsidRDefault="00CC3F1D" w:rsidP="00180582">
            <w:pPr>
              <w:autoSpaceDE w:val="0"/>
              <w:autoSpaceDN w:val="0"/>
              <w:rPr>
                <w:rFonts w:ascii="Arial" w:hAnsi="Arial" w:cs="Arial"/>
                <w:b/>
                <w:sz w:val="24"/>
                <w:szCs w:val="24"/>
              </w:rPr>
            </w:pPr>
            <w:r w:rsidRPr="002F7874">
              <w:rPr>
                <w:rFonts w:ascii="Arial" w:hAnsi="Arial" w:cs="Arial"/>
                <w:b/>
                <w:sz w:val="24"/>
                <w:szCs w:val="24"/>
              </w:rPr>
              <w:t>15</w:t>
            </w:r>
            <w:r w:rsidRPr="002F7874">
              <w:rPr>
                <w:rFonts w:ascii="Arial" w:hAnsi="Arial" w:cs="Arial"/>
                <w:b/>
                <w:sz w:val="24"/>
                <w:szCs w:val="24"/>
                <w:vertAlign w:val="superscript"/>
              </w:rPr>
              <w:t>th</w:t>
            </w:r>
            <w:r w:rsidR="0083167C" w:rsidRPr="002F7874">
              <w:rPr>
                <w:rFonts w:ascii="Arial" w:hAnsi="Arial" w:cs="Arial"/>
                <w:b/>
                <w:sz w:val="24"/>
                <w:szCs w:val="24"/>
              </w:rPr>
              <w:t xml:space="preserve"> October</w:t>
            </w:r>
            <w:r w:rsidR="00682327" w:rsidRPr="002F7874">
              <w:rPr>
                <w:rFonts w:ascii="Arial" w:hAnsi="Arial" w:cs="Arial"/>
                <w:b/>
                <w:sz w:val="24"/>
                <w:szCs w:val="24"/>
              </w:rPr>
              <w:t xml:space="preserve"> 2021</w:t>
            </w:r>
          </w:p>
          <w:p w14:paraId="43159550" w14:textId="7B106468" w:rsidR="00BD76C4" w:rsidRPr="002F7874" w:rsidRDefault="00BD76C4" w:rsidP="00180582">
            <w:pPr>
              <w:autoSpaceDE w:val="0"/>
              <w:autoSpaceDN w:val="0"/>
              <w:rPr>
                <w:rFonts w:ascii="Arial" w:hAnsi="Arial" w:cs="Arial"/>
                <w:b/>
                <w:sz w:val="24"/>
                <w:szCs w:val="24"/>
              </w:rPr>
            </w:pPr>
          </w:p>
        </w:tc>
        <w:tc>
          <w:tcPr>
            <w:tcW w:w="6180" w:type="dxa"/>
          </w:tcPr>
          <w:p w14:paraId="2E0DF714" w14:textId="163107BC" w:rsidR="004B23B9" w:rsidRPr="00571AA5" w:rsidRDefault="004B23B9" w:rsidP="00180582">
            <w:pPr>
              <w:autoSpaceDE w:val="0"/>
              <w:autoSpaceDN w:val="0"/>
              <w:rPr>
                <w:rFonts w:ascii="Arial" w:hAnsi="Arial" w:cs="Arial"/>
                <w:bCs/>
                <w:sz w:val="24"/>
                <w:szCs w:val="24"/>
              </w:rPr>
            </w:pPr>
            <w:r w:rsidRPr="00571AA5">
              <w:rPr>
                <w:rFonts w:ascii="Arial" w:hAnsi="Arial" w:cs="Arial"/>
                <w:bCs/>
                <w:sz w:val="24"/>
                <w:szCs w:val="24"/>
              </w:rPr>
              <w:t>Applicants informed of outcome</w:t>
            </w:r>
            <w:r w:rsidR="004F7E43">
              <w:rPr>
                <w:rFonts w:ascii="Arial" w:hAnsi="Arial" w:cs="Arial"/>
                <w:bCs/>
                <w:sz w:val="24"/>
                <w:szCs w:val="24"/>
              </w:rPr>
              <w:t>.</w:t>
            </w:r>
          </w:p>
        </w:tc>
      </w:tr>
      <w:tr w:rsidR="004B23B9" w:rsidRPr="00571AA5" w14:paraId="4BF539E4" w14:textId="77777777" w:rsidTr="002F7874">
        <w:tc>
          <w:tcPr>
            <w:tcW w:w="2830" w:type="dxa"/>
            <w:shd w:val="clear" w:color="auto" w:fill="CCEDEC"/>
          </w:tcPr>
          <w:p w14:paraId="0A242F74" w14:textId="52A2C71A" w:rsidR="004B23B9" w:rsidRPr="002F7874" w:rsidRDefault="00F303AF" w:rsidP="00180582">
            <w:pPr>
              <w:autoSpaceDE w:val="0"/>
              <w:autoSpaceDN w:val="0"/>
              <w:rPr>
                <w:rFonts w:ascii="Arial" w:hAnsi="Arial" w:cs="Arial"/>
                <w:b/>
                <w:sz w:val="24"/>
                <w:szCs w:val="24"/>
              </w:rPr>
            </w:pPr>
            <w:r w:rsidRPr="002F7874">
              <w:rPr>
                <w:rFonts w:ascii="Arial" w:hAnsi="Arial" w:cs="Arial"/>
                <w:b/>
                <w:sz w:val="24"/>
                <w:szCs w:val="24"/>
              </w:rPr>
              <w:t>November/</w:t>
            </w:r>
            <w:proofErr w:type="gramStart"/>
            <w:r w:rsidRPr="002F7874">
              <w:rPr>
                <w:rFonts w:ascii="Arial" w:hAnsi="Arial" w:cs="Arial"/>
                <w:b/>
                <w:sz w:val="24"/>
                <w:szCs w:val="24"/>
              </w:rPr>
              <w:t xml:space="preserve">December </w:t>
            </w:r>
            <w:r w:rsidR="004B23B9" w:rsidRPr="002F7874">
              <w:rPr>
                <w:rFonts w:ascii="Arial" w:hAnsi="Arial" w:cs="Arial"/>
                <w:b/>
                <w:sz w:val="24"/>
                <w:szCs w:val="24"/>
              </w:rPr>
              <w:t xml:space="preserve"> 202</w:t>
            </w:r>
            <w:r w:rsidR="00986D1B" w:rsidRPr="002F7874">
              <w:rPr>
                <w:rFonts w:ascii="Arial" w:hAnsi="Arial" w:cs="Arial"/>
                <w:b/>
                <w:sz w:val="24"/>
                <w:szCs w:val="24"/>
              </w:rPr>
              <w:t>1</w:t>
            </w:r>
            <w:proofErr w:type="gramEnd"/>
          </w:p>
        </w:tc>
        <w:tc>
          <w:tcPr>
            <w:tcW w:w="6180" w:type="dxa"/>
          </w:tcPr>
          <w:p w14:paraId="293D18E2" w14:textId="77777777" w:rsidR="004B23B9" w:rsidRPr="00571AA5" w:rsidRDefault="004B23B9" w:rsidP="00180582">
            <w:pPr>
              <w:autoSpaceDE w:val="0"/>
              <w:autoSpaceDN w:val="0"/>
              <w:rPr>
                <w:rFonts w:ascii="Arial" w:hAnsi="Arial" w:cs="Arial"/>
                <w:bCs/>
                <w:sz w:val="24"/>
                <w:szCs w:val="24"/>
              </w:rPr>
            </w:pPr>
            <w:r w:rsidRPr="00571AA5">
              <w:rPr>
                <w:rFonts w:ascii="Arial" w:hAnsi="Arial" w:cs="Arial"/>
                <w:bCs/>
                <w:sz w:val="24"/>
                <w:szCs w:val="24"/>
              </w:rPr>
              <w:t>Agree timetable of activity with TMC</w:t>
            </w:r>
          </w:p>
          <w:p w14:paraId="769609DF" w14:textId="77777777" w:rsidR="004B23B9" w:rsidRDefault="004B23B9" w:rsidP="00180582">
            <w:pPr>
              <w:autoSpaceDE w:val="0"/>
              <w:autoSpaceDN w:val="0"/>
              <w:rPr>
                <w:rFonts w:ascii="Arial" w:hAnsi="Arial" w:cs="Arial"/>
                <w:bCs/>
                <w:sz w:val="24"/>
                <w:szCs w:val="24"/>
              </w:rPr>
            </w:pPr>
            <w:r w:rsidRPr="00571AA5">
              <w:rPr>
                <w:rFonts w:ascii="Arial" w:hAnsi="Arial" w:cs="Arial"/>
                <w:bCs/>
                <w:sz w:val="24"/>
                <w:szCs w:val="24"/>
              </w:rPr>
              <w:t>Artsmark and Arts Award briefings for Senior Leadership Teams (delivered by TMC)</w:t>
            </w:r>
            <w:r w:rsidR="004F7E43">
              <w:rPr>
                <w:rFonts w:ascii="Arial" w:hAnsi="Arial" w:cs="Arial"/>
                <w:bCs/>
                <w:sz w:val="24"/>
                <w:szCs w:val="24"/>
              </w:rPr>
              <w:t>.</w:t>
            </w:r>
          </w:p>
          <w:p w14:paraId="593AC0F0" w14:textId="33D0F4DF" w:rsidR="0083167C" w:rsidRPr="00A90E55" w:rsidRDefault="0083167C" w:rsidP="00180582">
            <w:pPr>
              <w:autoSpaceDE w:val="0"/>
              <w:autoSpaceDN w:val="0"/>
              <w:rPr>
                <w:rFonts w:ascii="Arial" w:hAnsi="Arial" w:cs="Arial"/>
                <w:bCs/>
                <w:sz w:val="24"/>
                <w:szCs w:val="24"/>
              </w:rPr>
            </w:pPr>
            <w:r w:rsidRPr="00571AA5">
              <w:rPr>
                <w:rFonts w:ascii="Arial" w:hAnsi="Arial" w:cs="Arial"/>
                <w:bCs/>
                <w:sz w:val="24"/>
                <w:szCs w:val="24"/>
              </w:rPr>
              <w:t xml:space="preserve">All schools register </w:t>
            </w:r>
            <w:r>
              <w:rPr>
                <w:rFonts w:ascii="Arial" w:hAnsi="Arial" w:cs="Arial"/>
                <w:bCs/>
                <w:sz w:val="24"/>
                <w:szCs w:val="24"/>
              </w:rPr>
              <w:t xml:space="preserve">or re-register </w:t>
            </w:r>
            <w:r w:rsidRPr="00571AA5">
              <w:rPr>
                <w:rFonts w:ascii="Arial" w:hAnsi="Arial" w:cs="Arial"/>
                <w:bCs/>
                <w:sz w:val="24"/>
                <w:szCs w:val="24"/>
              </w:rPr>
              <w:t>with Artsmark</w:t>
            </w:r>
            <w:r>
              <w:rPr>
                <w:rFonts w:ascii="Arial" w:hAnsi="Arial" w:cs="Arial"/>
                <w:bCs/>
                <w:sz w:val="24"/>
                <w:szCs w:val="24"/>
              </w:rPr>
              <w:t xml:space="preserve"> </w:t>
            </w:r>
            <w:r w:rsidR="008B3C3C">
              <w:rPr>
                <w:rFonts w:ascii="Arial" w:hAnsi="Arial" w:cs="Arial"/>
                <w:bCs/>
                <w:sz w:val="24"/>
                <w:szCs w:val="24"/>
              </w:rPr>
              <w:t xml:space="preserve">and book Artsmark Development Day training </w:t>
            </w:r>
            <w:r w:rsidR="00E6585C">
              <w:rPr>
                <w:rFonts w:ascii="Arial" w:hAnsi="Arial" w:cs="Arial"/>
                <w:bCs/>
                <w:sz w:val="24"/>
                <w:szCs w:val="24"/>
              </w:rPr>
              <w:t xml:space="preserve">date </w:t>
            </w:r>
            <w:r>
              <w:rPr>
                <w:rFonts w:ascii="Arial" w:hAnsi="Arial" w:cs="Arial"/>
                <w:bCs/>
                <w:sz w:val="24"/>
                <w:szCs w:val="24"/>
              </w:rPr>
              <w:t>by</w:t>
            </w:r>
            <w:r w:rsidR="004239F5">
              <w:rPr>
                <w:rFonts w:ascii="Arial" w:hAnsi="Arial" w:cs="Arial"/>
                <w:bCs/>
                <w:sz w:val="24"/>
                <w:szCs w:val="24"/>
              </w:rPr>
              <w:t xml:space="preserve"> </w:t>
            </w:r>
            <w:r w:rsidR="00A90E55">
              <w:rPr>
                <w:rFonts w:ascii="Arial" w:hAnsi="Arial" w:cs="Arial"/>
                <w:bCs/>
                <w:sz w:val="24"/>
                <w:szCs w:val="24"/>
              </w:rPr>
              <w:t xml:space="preserve">end </w:t>
            </w:r>
            <w:proofErr w:type="gramStart"/>
            <w:r w:rsidR="00A90E55">
              <w:rPr>
                <w:rFonts w:ascii="Arial" w:hAnsi="Arial" w:cs="Arial"/>
                <w:bCs/>
                <w:sz w:val="24"/>
                <w:szCs w:val="24"/>
              </w:rPr>
              <w:t xml:space="preserve">of </w:t>
            </w:r>
            <w:r>
              <w:rPr>
                <w:rFonts w:ascii="Arial" w:hAnsi="Arial" w:cs="Arial"/>
                <w:bCs/>
                <w:sz w:val="24"/>
                <w:szCs w:val="24"/>
              </w:rPr>
              <w:t xml:space="preserve"> </w:t>
            </w:r>
            <w:r w:rsidRPr="00A90E55">
              <w:rPr>
                <w:rFonts w:ascii="Arial" w:hAnsi="Arial" w:cs="Arial"/>
                <w:bCs/>
                <w:sz w:val="24"/>
                <w:szCs w:val="24"/>
              </w:rPr>
              <w:t>December</w:t>
            </w:r>
            <w:proofErr w:type="gramEnd"/>
            <w:r w:rsidRPr="00A90E55">
              <w:rPr>
                <w:rFonts w:ascii="Arial" w:hAnsi="Arial" w:cs="Arial"/>
                <w:bCs/>
                <w:sz w:val="24"/>
                <w:szCs w:val="24"/>
              </w:rPr>
              <w:t xml:space="preserve"> 2021.</w:t>
            </w:r>
          </w:p>
          <w:p w14:paraId="27F0623B" w14:textId="17DC407A" w:rsidR="007E1361" w:rsidRPr="00571AA5" w:rsidRDefault="007E1361" w:rsidP="00180582">
            <w:pPr>
              <w:autoSpaceDE w:val="0"/>
              <w:autoSpaceDN w:val="0"/>
              <w:rPr>
                <w:rFonts w:ascii="Arial" w:hAnsi="Arial" w:cs="Arial"/>
                <w:bCs/>
                <w:sz w:val="24"/>
                <w:szCs w:val="24"/>
              </w:rPr>
            </w:pPr>
            <w:r w:rsidRPr="00A90E55">
              <w:rPr>
                <w:rFonts w:ascii="Arial" w:hAnsi="Arial" w:cs="Arial"/>
                <w:bCs/>
                <w:sz w:val="24"/>
                <w:szCs w:val="24"/>
              </w:rPr>
              <w:t xml:space="preserve">First grant payment </w:t>
            </w:r>
            <w:r w:rsidR="004239F5" w:rsidRPr="00A90E55">
              <w:rPr>
                <w:rFonts w:ascii="Arial" w:hAnsi="Arial" w:cs="Arial"/>
                <w:bCs/>
                <w:sz w:val="24"/>
                <w:szCs w:val="24"/>
              </w:rPr>
              <w:t>(</w:t>
            </w:r>
            <w:r w:rsidRPr="00A90E55">
              <w:rPr>
                <w:rFonts w:ascii="Arial" w:hAnsi="Arial" w:cs="Arial"/>
                <w:bCs/>
                <w:sz w:val="24"/>
                <w:szCs w:val="24"/>
              </w:rPr>
              <w:t>£</w:t>
            </w:r>
            <w:r w:rsidR="004239F5" w:rsidRPr="00A90E55">
              <w:rPr>
                <w:rFonts w:ascii="Arial" w:hAnsi="Arial" w:cs="Arial"/>
                <w:bCs/>
                <w:sz w:val="24"/>
                <w:szCs w:val="24"/>
              </w:rPr>
              <w:t>1500)</w:t>
            </w:r>
          </w:p>
        </w:tc>
      </w:tr>
      <w:tr w:rsidR="004B23B9" w:rsidRPr="00571AA5" w14:paraId="1A1AFDBB" w14:textId="77777777" w:rsidTr="002F7874">
        <w:tc>
          <w:tcPr>
            <w:tcW w:w="2830" w:type="dxa"/>
            <w:shd w:val="clear" w:color="auto" w:fill="CCEDEC"/>
          </w:tcPr>
          <w:p w14:paraId="25A16A84" w14:textId="0C836BEF" w:rsidR="004B23B9" w:rsidRPr="002F7874" w:rsidRDefault="004B23B9" w:rsidP="00180582">
            <w:pPr>
              <w:autoSpaceDE w:val="0"/>
              <w:autoSpaceDN w:val="0"/>
              <w:rPr>
                <w:rFonts w:ascii="Arial" w:hAnsi="Arial" w:cs="Arial"/>
                <w:b/>
                <w:sz w:val="24"/>
                <w:szCs w:val="24"/>
              </w:rPr>
            </w:pPr>
            <w:r w:rsidRPr="002F7874">
              <w:rPr>
                <w:rFonts w:ascii="Arial" w:hAnsi="Arial" w:cs="Arial"/>
                <w:b/>
                <w:sz w:val="24"/>
                <w:szCs w:val="24"/>
              </w:rPr>
              <w:t>Spring term 202</w:t>
            </w:r>
            <w:r w:rsidR="0072766B" w:rsidRPr="002F7874">
              <w:rPr>
                <w:rFonts w:ascii="Arial" w:hAnsi="Arial" w:cs="Arial"/>
                <w:b/>
                <w:sz w:val="24"/>
                <w:szCs w:val="24"/>
              </w:rPr>
              <w:t>2</w:t>
            </w:r>
          </w:p>
        </w:tc>
        <w:tc>
          <w:tcPr>
            <w:tcW w:w="6180" w:type="dxa"/>
          </w:tcPr>
          <w:p w14:paraId="23377FA5" w14:textId="1D2752ED" w:rsidR="00672FCC" w:rsidRDefault="00672FCC" w:rsidP="00645EC3">
            <w:pPr>
              <w:autoSpaceDE w:val="0"/>
              <w:autoSpaceDN w:val="0"/>
              <w:rPr>
                <w:rFonts w:ascii="Arial" w:hAnsi="Arial" w:cs="Arial"/>
                <w:bCs/>
                <w:sz w:val="24"/>
                <w:szCs w:val="24"/>
              </w:rPr>
            </w:pPr>
            <w:r>
              <w:rPr>
                <w:rFonts w:ascii="Arial" w:hAnsi="Arial" w:cs="Arial"/>
                <w:bCs/>
                <w:sz w:val="24"/>
                <w:szCs w:val="24"/>
              </w:rPr>
              <w:t xml:space="preserve">Attend </w:t>
            </w:r>
            <w:r w:rsidR="008B3C3C">
              <w:rPr>
                <w:rFonts w:ascii="Arial" w:hAnsi="Arial" w:cs="Arial"/>
                <w:bCs/>
                <w:sz w:val="24"/>
                <w:szCs w:val="24"/>
              </w:rPr>
              <w:t>Artsmark Development Training</w:t>
            </w:r>
            <w:r w:rsidR="002B5443">
              <w:rPr>
                <w:rFonts w:ascii="Arial" w:hAnsi="Arial" w:cs="Arial"/>
                <w:bCs/>
                <w:sz w:val="24"/>
                <w:szCs w:val="24"/>
              </w:rPr>
              <w:t xml:space="preserve"> </w:t>
            </w:r>
          </w:p>
          <w:p w14:paraId="34106777" w14:textId="63D5FC28" w:rsidR="00645EC3" w:rsidRPr="00571AA5" w:rsidRDefault="00645EC3" w:rsidP="00645EC3">
            <w:pPr>
              <w:autoSpaceDE w:val="0"/>
              <w:autoSpaceDN w:val="0"/>
              <w:rPr>
                <w:rFonts w:ascii="Arial" w:hAnsi="Arial" w:cs="Arial"/>
                <w:bCs/>
                <w:sz w:val="24"/>
                <w:szCs w:val="24"/>
              </w:rPr>
            </w:pPr>
            <w:r w:rsidRPr="00571AA5">
              <w:rPr>
                <w:rFonts w:ascii="Arial" w:hAnsi="Arial" w:cs="Arial"/>
                <w:bCs/>
                <w:sz w:val="24"/>
                <w:szCs w:val="24"/>
              </w:rPr>
              <w:t>Initial meetings with TMC Consultant to begin work on Arts Policy development</w:t>
            </w:r>
            <w:r w:rsidR="00253EFD">
              <w:rPr>
                <w:rFonts w:ascii="Arial" w:hAnsi="Arial" w:cs="Arial"/>
                <w:bCs/>
                <w:sz w:val="24"/>
                <w:szCs w:val="24"/>
              </w:rPr>
              <w:t>.</w:t>
            </w:r>
          </w:p>
          <w:p w14:paraId="3C801E66" w14:textId="0B3274B1" w:rsidR="00645EC3" w:rsidRPr="00571AA5" w:rsidRDefault="004B23B9" w:rsidP="00645EC3">
            <w:pPr>
              <w:autoSpaceDE w:val="0"/>
              <w:autoSpaceDN w:val="0"/>
              <w:rPr>
                <w:rFonts w:ascii="Arial" w:hAnsi="Arial" w:cs="Arial"/>
                <w:bCs/>
                <w:sz w:val="24"/>
                <w:szCs w:val="24"/>
              </w:rPr>
            </w:pPr>
            <w:r w:rsidRPr="00571AA5">
              <w:rPr>
                <w:rFonts w:ascii="Arial" w:hAnsi="Arial" w:cs="Arial"/>
                <w:bCs/>
                <w:sz w:val="24"/>
                <w:szCs w:val="24"/>
              </w:rPr>
              <w:t>Attend Arts Award training</w:t>
            </w:r>
            <w:r w:rsidR="002B5443">
              <w:rPr>
                <w:rFonts w:ascii="Arial" w:hAnsi="Arial" w:cs="Arial"/>
                <w:bCs/>
                <w:sz w:val="24"/>
                <w:szCs w:val="24"/>
              </w:rPr>
              <w:t xml:space="preserve"> (March)</w:t>
            </w:r>
          </w:p>
        </w:tc>
      </w:tr>
      <w:tr w:rsidR="004B23B9" w:rsidRPr="00571AA5" w14:paraId="7C7D5AAC" w14:textId="77777777" w:rsidTr="002F7874">
        <w:tc>
          <w:tcPr>
            <w:tcW w:w="2830" w:type="dxa"/>
            <w:shd w:val="clear" w:color="auto" w:fill="CCEDEC"/>
          </w:tcPr>
          <w:p w14:paraId="59C7264A" w14:textId="77777777" w:rsidR="004B23B9" w:rsidRDefault="004B23B9" w:rsidP="00180582">
            <w:pPr>
              <w:autoSpaceDE w:val="0"/>
              <w:autoSpaceDN w:val="0"/>
              <w:rPr>
                <w:rFonts w:ascii="Arial" w:hAnsi="Arial" w:cs="Arial"/>
                <w:b/>
                <w:sz w:val="24"/>
                <w:szCs w:val="24"/>
              </w:rPr>
            </w:pPr>
            <w:r w:rsidRPr="002F7874">
              <w:rPr>
                <w:rFonts w:ascii="Arial" w:hAnsi="Arial" w:cs="Arial"/>
                <w:b/>
                <w:sz w:val="24"/>
                <w:szCs w:val="24"/>
              </w:rPr>
              <w:t>March 202</w:t>
            </w:r>
            <w:r w:rsidR="00FD7167" w:rsidRPr="002F7874">
              <w:rPr>
                <w:rFonts w:ascii="Arial" w:hAnsi="Arial" w:cs="Arial"/>
                <w:b/>
                <w:sz w:val="24"/>
                <w:szCs w:val="24"/>
              </w:rPr>
              <w:t>2</w:t>
            </w:r>
          </w:p>
          <w:p w14:paraId="1884BE23" w14:textId="0887B8BF" w:rsidR="00BD76C4" w:rsidRPr="002F7874" w:rsidRDefault="00BD76C4" w:rsidP="00180582">
            <w:pPr>
              <w:autoSpaceDE w:val="0"/>
              <w:autoSpaceDN w:val="0"/>
              <w:rPr>
                <w:rFonts w:ascii="Arial" w:hAnsi="Arial" w:cs="Arial"/>
                <w:b/>
                <w:sz w:val="24"/>
                <w:szCs w:val="24"/>
              </w:rPr>
            </w:pPr>
          </w:p>
        </w:tc>
        <w:tc>
          <w:tcPr>
            <w:tcW w:w="6180" w:type="dxa"/>
          </w:tcPr>
          <w:p w14:paraId="56F49420" w14:textId="77777777" w:rsidR="00FD788C" w:rsidRDefault="00FD788C" w:rsidP="00180582">
            <w:pPr>
              <w:autoSpaceDE w:val="0"/>
              <w:autoSpaceDN w:val="0"/>
              <w:rPr>
                <w:rFonts w:ascii="Arial" w:hAnsi="Arial" w:cs="Arial"/>
                <w:bCs/>
                <w:sz w:val="24"/>
                <w:szCs w:val="24"/>
              </w:rPr>
            </w:pPr>
            <w:r>
              <w:rPr>
                <w:rFonts w:ascii="Arial" w:hAnsi="Arial" w:cs="Arial"/>
                <w:bCs/>
                <w:sz w:val="24"/>
                <w:szCs w:val="24"/>
              </w:rPr>
              <w:t xml:space="preserve">Evaluation </w:t>
            </w:r>
            <w:r w:rsidR="005501D9">
              <w:rPr>
                <w:rFonts w:ascii="Arial" w:hAnsi="Arial" w:cs="Arial"/>
                <w:bCs/>
                <w:sz w:val="24"/>
                <w:szCs w:val="24"/>
              </w:rPr>
              <w:t>meeting</w:t>
            </w:r>
            <w:r w:rsidR="004842AB">
              <w:rPr>
                <w:rFonts w:ascii="Arial" w:hAnsi="Arial" w:cs="Arial"/>
                <w:bCs/>
                <w:sz w:val="24"/>
                <w:szCs w:val="24"/>
              </w:rPr>
              <w:t xml:space="preserve"> with lead school</w:t>
            </w:r>
            <w:r w:rsidR="004F7E43">
              <w:rPr>
                <w:rFonts w:ascii="Arial" w:hAnsi="Arial" w:cs="Arial"/>
                <w:bCs/>
                <w:sz w:val="24"/>
                <w:szCs w:val="24"/>
              </w:rPr>
              <w:t>.</w:t>
            </w:r>
          </w:p>
          <w:p w14:paraId="1CFBA1DD" w14:textId="63CC6AB6" w:rsidR="00A90E55" w:rsidRPr="00571AA5" w:rsidRDefault="00A90E55" w:rsidP="00180582">
            <w:pPr>
              <w:autoSpaceDE w:val="0"/>
              <w:autoSpaceDN w:val="0"/>
              <w:rPr>
                <w:rFonts w:ascii="Arial" w:hAnsi="Arial" w:cs="Arial"/>
                <w:bCs/>
                <w:sz w:val="24"/>
                <w:szCs w:val="24"/>
              </w:rPr>
            </w:pPr>
            <w:r>
              <w:rPr>
                <w:rFonts w:ascii="Arial" w:hAnsi="Arial" w:cs="Arial"/>
                <w:bCs/>
                <w:sz w:val="24"/>
                <w:szCs w:val="24"/>
              </w:rPr>
              <w:t>Final grant payment (£1000)</w:t>
            </w:r>
          </w:p>
        </w:tc>
      </w:tr>
    </w:tbl>
    <w:p w14:paraId="700C6BF2" w14:textId="0078AF02" w:rsidR="004B23B9" w:rsidRDefault="004B23B9" w:rsidP="004B23B9">
      <w:pPr>
        <w:autoSpaceDE w:val="0"/>
        <w:autoSpaceDN w:val="0"/>
        <w:rPr>
          <w:rFonts w:ascii="Arial" w:hAnsi="Arial" w:cs="Arial"/>
          <w:b/>
          <w:bCs/>
        </w:rPr>
      </w:pPr>
    </w:p>
    <w:p w14:paraId="334EF467" w14:textId="77777777" w:rsidR="006F4A1F" w:rsidRDefault="006F4A1F" w:rsidP="004B23B9">
      <w:pPr>
        <w:autoSpaceDE w:val="0"/>
        <w:autoSpaceDN w:val="0"/>
        <w:rPr>
          <w:rFonts w:ascii="Arial" w:hAnsi="Arial" w:cs="Arial"/>
          <w:b/>
          <w:bCs/>
          <w:color w:val="6A1F75"/>
        </w:rPr>
      </w:pPr>
    </w:p>
    <w:p w14:paraId="27961FAC" w14:textId="61C08F86" w:rsidR="004B23B9" w:rsidRPr="00B967EA" w:rsidRDefault="004B23B9" w:rsidP="004B23B9">
      <w:pPr>
        <w:autoSpaceDE w:val="0"/>
        <w:autoSpaceDN w:val="0"/>
        <w:rPr>
          <w:rFonts w:ascii="Arial" w:hAnsi="Arial" w:cs="Arial"/>
          <w:b/>
          <w:bCs/>
          <w:color w:val="6A1F75"/>
        </w:rPr>
      </w:pPr>
      <w:r w:rsidRPr="00B967EA">
        <w:rPr>
          <w:rFonts w:ascii="Arial" w:hAnsi="Arial" w:cs="Arial"/>
          <w:b/>
          <w:bCs/>
          <w:color w:val="6A1F75"/>
        </w:rPr>
        <w:lastRenderedPageBreak/>
        <w:t>FAQs</w:t>
      </w:r>
    </w:p>
    <w:p w14:paraId="6D5110A6" w14:textId="77777777" w:rsidR="00E25FD1" w:rsidRPr="00571AA5" w:rsidRDefault="00E25FD1" w:rsidP="004B23B9">
      <w:pPr>
        <w:autoSpaceDE w:val="0"/>
        <w:autoSpaceDN w:val="0"/>
        <w:rPr>
          <w:rFonts w:ascii="Arial" w:hAnsi="Arial" w:cs="Arial"/>
          <w:b/>
          <w:bCs/>
        </w:rPr>
      </w:pPr>
    </w:p>
    <w:p w14:paraId="4549CD98" w14:textId="77777777" w:rsidR="004B23B9" w:rsidRPr="00571AA5" w:rsidRDefault="004B23B9" w:rsidP="004B23B9">
      <w:pPr>
        <w:autoSpaceDE w:val="0"/>
        <w:autoSpaceDN w:val="0"/>
        <w:rPr>
          <w:rFonts w:ascii="Arial" w:hAnsi="Arial" w:cs="Arial"/>
          <w:b/>
          <w:bCs/>
        </w:rPr>
      </w:pPr>
      <w:r w:rsidRPr="00571AA5">
        <w:rPr>
          <w:rFonts w:ascii="Arial" w:hAnsi="Arial" w:cs="Arial"/>
          <w:b/>
          <w:bCs/>
        </w:rPr>
        <w:t>Currently our network consists of less than 5 schools, but we should be able to recruit more interest over the new few months.  Can I still apply?</w:t>
      </w:r>
    </w:p>
    <w:p w14:paraId="3B611E54" w14:textId="6E40D788" w:rsidR="004B23B9" w:rsidRPr="00571AA5" w:rsidRDefault="004B23B9" w:rsidP="004B23B9">
      <w:pPr>
        <w:autoSpaceDE w:val="0"/>
        <w:autoSpaceDN w:val="0"/>
        <w:rPr>
          <w:rFonts w:ascii="Arial" w:hAnsi="Arial" w:cs="Arial"/>
        </w:rPr>
      </w:pPr>
      <w:r w:rsidRPr="00571AA5">
        <w:rPr>
          <w:rFonts w:ascii="Arial" w:hAnsi="Arial" w:cs="Arial"/>
        </w:rPr>
        <w:t xml:space="preserve">Due to the nature of this funding, it is a requirement that at least 5 schools are </w:t>
      </w:r>
      <w:r w:rsidRPr="008509CA">
        <w:rPr>
          <w:rFonts w:ascii="Arial" w:hAnsi="Arial" w:cs="Arial"/>
          <w:u w:val="single"/>
        </w:rPr>
        <w:t>fully committed</w:t>
      </w:r>
      <w:r w:rsidRPr="00571AA5">
        <w:rPr>
          <w:rFonts w:ascii="Arial" w:hAnsi="Arial" w:cs="Arial"/>
        </w:rPr>
        <w:t xml:space="preserve"> to the programme at the point of applying, and </w:t>
      </w:r>
      <w:proofErr w:type="gramStart"/>
      <w:r w:rsidRPr="00571AA5">
        <w:rPr>
          <w:rFonts w:ascii="Arial" w:hAnsi="Arial" w:cs="Arial"/>
        </w:rPr>
        <w:t>in particular are</w:t>
      </w:r>
      <w:proofErr w:type="gramEnd"/>
      <w:r w:rsidRPr="00571AA5">
        <w:rPr>
          <w:rFonts w:ascii="Arial" w:hAnsi="Arial" w:cs="Arial"/>
        </w:rPr>
        <w:t xml:space="preserve"> able to register</w:t>
      </w:r>
      <w:r w:rsidR="00956A8C">
        <w:rPr>
          <w:rFonts w:ascii="Arial" w:hAnsi="Arial" w:cs="Arial"/>
        </w:rPr>
        <w:t xml:space="preserve"> or re-register</w:t>
      </w:r>
      <w:r w:rsidRPr="00571AA5">
        <w:rPr>
          <w:rFonts w:ascii="Arial" w:hAnsi="Arial" w:cs="Arial"/>
        </w:rPr>
        <w:t xml:space="preserve"> with Artsmark by December 202</w:t>
      </w:r>
      <w:r w:rsidR="00986D1B">
        <w:rPr>
          <w:rFonts w:ascii="Arial" w:hAnsi="Arial" w:cs="Arial"/>
        </w:rPr>
        <w:t>1</w:t>
      </w:r>
      <w:r w:rsidRPr="00571AA5">
        <w:rPr>
          <w:rFonts w:ascii="Arial" w:hAnsi="Arial" w:cs="Arial"/>
        </w:rPr>
        <w:t>.  If you are unable to demonstrate this commitment from at least 5 schools, it is unlikely that your application will be successful</w:t>
      </w:r>
      <w:r w:rsidR="003A5AE3">
        <w:rPr>
          <w:rFonts w:ascii="Arial" w:hAnsi="Arial" w:cs="Arial"/>
        </w:rPr>
        <w:t>.</w:t>
      </w:r>
      <w:r w:rsidRPr="00571AA5">
        <w:rPr>
          <w:rFonts w:ascii="Arial" w:hAnsi="Arial" w:cs="Arial"/>
        </w:rPr>
        <w:t xml:space="preserve"> </w:t>
      </w:r>
    </w:p>
    <w:p w14:paraId="17D55BC1" w14:textId="77777777" w:rsidR="004B23B9" w:rsidRPr="00571AA5" w:rsidRDefault="004B23B9" w:rsidP="004B23B9">
      <w:pPr>
        <w:autoSpaceDE w:val="0"/>
        <w:autoSpaceDN w:val="0"/>
        <w:rPr>
          <w:rFonts w:ascii="Arial" w:hAnsi="Arial" w:cs="Arial"/>
        </w:rPr>
      </w:pPr>
    </w:p>
    <w:p w14:paraId="6F2DA96B" w14:textId="77777777" w:rsidR="004B23B9" w:rsidRPr="00571AA5" w:rsidRDefault="004B23B9" w:rsidP="004B23B9">
      <w:pPr>
        <w:autoSpaceDE w:val="0"/>
        <w:autoSpaceDN w:val="0"/>
        <w:rPr>
          <w:rFonts w:ascii="Arial" w:hAnsi="Arial" w:cs="Arial"/>
          <w:b/>
          <w:bCs/>
        </w:rPr>
      </w:pPr>
      <w:r w:rsidRPr="00571AA5">
        <w:rPr>
          <w:rFonts w:ascii="Arial" w:hAnsi="Arial" w:cs="Arial"/>
          <w:b/>
          <w:bCs/>
        </w:rPr>
        <w:t>Over 10 schools are involved in our network, can we apply for more money?</w:t>
      </w:r>
    </w:p>
    <w:p w14:paraId="45C95173" w14:textId="77777777" w:rsidR="004B23B9" w:rsidRPr="00571AA5" w:rsidRDefault="004B23B9" w:rsidP="004B23B9">
      <w:pPr>
        <w:autoSpaceDE w:val="0"/>
        <w:autoSpaceDN w:val="0"/>
        <w:rPr>
          <w:rFonts w:ascii="Arial" w:hAnsi="Arial" w:cs="Arial"/>
        </w:rPr>
      </w:pPr>
      <w:r w:rsidRPr="00571AA5">
        <w:rPr>
          <w:rFonts w:ascii="Arial" w:hAnsi="Arial" w:cs="Arial"/>
        </w:rPr>
        <w:t xml:space="preserve">The maximum grant that can be awarded for any application is £2500.  However, TMC will be able to offer additional Arts Award training for larger groups to ensure that 2 members of staff from every school can become Arts Award Advisors. </w:t>
      </w:r>
    </w:p>
    <w:p w14:paraId="5746920D" w14:textId="77777777" w:rsidR="004B23B9" w:rsidRPr="00571AA5" w:rsidRDefault="004B23B9" w:rsidP="004B23B9">
      <w:pPr>
        <w:autoSpaceDE w:val="0"/>
        <w:autoSpaceDN w:val="0"/>
        <w:rPr>
          <w:rFonts w:ascii="Arial" w:hAnsi="Arial" w:cs="Arial"/>
        </w:rPr>
      </w:pPr>
    </w:p>
    <w:p w14:paraId="495DDE6E" w14:textId="77777777" w:rsidR="004B23B9" w:rsidRPr="00571AA5" w:rsidRDefault="004B23B9" w:rsidP="004B23B9">
      <w:pPr>
        <w:autoSpaceDE w:val="0"/>
        <w:autoSpaceDN w:val="0"/>
        <w:rPr>
          <w:rFonts w:ascii="Arial" w:hAnsi="Arial" w:cs="Arial"/>
          <w:b/>
          <w:bCs/>
        </w:rPr>
      </w:pPr>
      <w:r w:rsidRPr="00571AA5">
        <w:rPr>
          <w:rFonts w:ascii="Arial" w:hAnsi="Arial" w:cs="Arial"/>
          <w:b/>
          <w:bCs/>
        </w:rPr>
        <w:t xml:space="preserve">We’re keen to develop an arts </w:t>
      </w:r>
      <w:proofErr w:type="gramStart"/>
      <w:r w:rsidRPr="00571AA5">
        <w:rPr>
          <w:rFonts w:ascii="Arial" w:hAnsi="Arial" w:cs="Arial"/>
          <w:b/>
          <w:bCs/>
        </w:rPr>
        <w:t>network</w:t>
      </w:r>
      <w:proofErr w:type="gramEnd"/>
      <w:r w:rsidRPr="00571AA5">
        <w:rPr>
          <w:rFonts w:ascii="Arial" w:hAnsi="Arial" w:cs="Arial"/>
          <w:b/>
          <w:bCs/>
        </w:rPr>
        <w:t xml:space="preserve"> but our schools aren’t in a position to do Artsmark at the moment.  Can I still apply?</w:t>
      </w:r>
    </w:p>
    <w:p w14:paraId="312AF668" w14:textId="10E4D087" w:rsidR="004B23B9" w:rsidRPr="00571AA5" w:rsidRDefault="004B23B9" w:rsidP="004B23B9">
      <w:pPr>
        <w:autoSpaceDE w:val="0"/>
        <w:autoSpaceDN w:val="0"/>
        <w:rPr>
          <w:rFonts w:ascii="Arial" w:hAnsi="Arial" w:cs="Arial"/>
        </w:rPr>
      </w:pPr>
      <w:r w:rsidRPr="00571AA5">
        <w:rPr>
          <w:rFonts w:ascii="Arial" w:hAnsi="Arial" w:cs="Arial"/>
        </w:rPr>
        <w:t xml:space="preserve">Due to the nature of this funding, it is a requirement that </w:t>
      </w:r>
      <w:r w:rsidR="00215568">
        <w:rPr>
          <w:rFonts w:ascii="Arial" w:hAnsi="Arial" w:cs="Arial"/>
        </w:rPr>
        <w:t>at least 5</w:t>
      </w:r>
      <w:r w:rsidR="00215568" w:rsidRPr="00571AA5">
        <w:rPr>
          <w:rFonts w:ascii="Arial" w:hAnsi="Arial" w:cs="Arial"/>
        </w:rPr>
        <w:t xml:space="preserve"> </w:t>
      </w:r>
      <w:r w:rsidRPr="00571AA5">
        <w:rPr>
          <w:rFonts w:ascii="Arial" w:hAnsi="Arial" w:cs="Arial"/>
        </w:rPr>
        <w:t>schools involved in the programme are fully committed to registering</w:t>
      </w:r>
      <w:r w:rsidR="004D25FD">
        <w:rPr>
          <w:rFonts w:ascii="Arial" w:hAnsi="Arial" w:cs="Arial"/>
        </w:rPr>
        <w:t xml:space="preserve"> or re-registering</w:t>
      </w:r>
      <w:r w:rsidRPr="00571AA5">
        <w:rPr>
          <w:rFonts w:ascii="Arial" w:hAnsi="Arial" w:cs="Arial"/>
        </w:rPr>
        <w:t xml:space="preserve"> with Artsmark by December 202</w:t>
      </w:r>
      <w:r w:rsidR="00986D1B">
        <w:rPr>
          <w:rFonts w:ascii="Arial" w:hAnsi="Arial" w:cs="Arial"/>
        </w:rPr>
        <w:t>1</w:t>
      </w:r>
      <w:r w:rsidR="00110D64">
        <w:rPr>
          <w:rFonts w:ascii="Arial" w:hAnsi="Arial" w:cs="Arial"/>
        </w:rPr>
        <w:t>.</w:t>
      </w:r>
      <w:r w:rsidR="001A3948">
        <w:rPr>
          <w:rFonts w:ascii="Arial" w:hAnsi="Arial" w:cs="Arial"/>
        </w:rPr>
        <w:t xml:space="preserve"> Our Creative Network Grants might be of interest though</w:t>
      </w:r>
      <w:r w:rsidR="00CB7315">
        <w:rPr>
          <w:rFonts w:ascii="Arial" w:hAnsi="Arial" w:cs="Arial"/>
        </w:rPr>
        <w:t xml:space="preserve"> and you find more information </w:t>
      </w:r>
      <w:hyperlink r:id="rId12" w:history="1">
        <w:r w:rsidR="00CB7315" w:rsidRPr="007A24EF">
          <w:rPr>
            <w:rStyle w:val="Hyperlink"/>
            <w:rFonts w:ascii="Arial" w:hAnsi="Arial" w:cs="Arial"/>
            <w:b/>
            <w:bCs/>
          </w:rPr>
          <w:t>here</w:t>
        </w:r>
      </w:hyperlink>
      <w:r w:rsidR="00CB7315">
        <w:rPr>
          <w:rFonts w:ascii="Arial" w:hAnsi="Arial" w:cs="Arial"/>
        </w:rPr>
        <w:t xml:space="preserve">. </w:t>
      </w:r>
      <w:r w:rsidR="001A3948">
        <w:rPr>
          <w:rFonts w:ascii="Arial" w:hAnsi="Arial" w:cs="Arial"/>
        </w:rPr>
        <w:t xml:space="preserve"> </w:t>
      </w:r>
    </w:p>
    <w:p w14:paraId="583BC274" w14:textId="77777777" w:rsidR="004B23B9" w:rsidRPr="00571AA5" w:rsidRDefault="004B23B9" w:rsidP="004B23B9">
      <w:pPr>
        <w:autoSpaceDE w:val="0"/>
        <w:autoSpaceDN w:val="0"/>
        <w:rPr>
          <w:rFonts w:ascii="Arial" w:hAnsi="Arial" w:cs="Arial"/>
        </w:rPr>
      </w:pPr>
    </w:p>
    <w:p w14:paraId="079FD1B5" w14:textId="77777777" w:rsidR="004B23B9" w:rsidRPr="00571AA5" w:rsidRDefault="004B23B9" w:rsidP="004B23B9">
      <w:pPr>
        <w:autoSpaceDE w:val="0"/>
        <w:autoSpaceDN w:val="0"/>
        <w:rPr>
          <w:rFonts w:ascii="Arial" w:hAnsi="Arial" w:cs="Arial"/>
          <w:b/>
          <w:bCs/>
        </w:rPr>
      </w:pPr>
      <w:r w:rsidRPr="00571AA5">
        <w:rPr>
          <w:rFonts w:ascii="Arial" w:hAnsi="Arial" w:cs="Arial"/>
          <w:b/>
          <w:bCs/>
        </w:rPr>
        <w:t>We’ve applied for the Group School Offer before, can we apply again?</w:t>
      </w:r>
    </w:p>
    <w:p w14:paraId="193CC002" w14:textId="77777777" w:rsidR="004B23B9" w:rsidRPr="00571AA5" w:rsidRDefault="004B23B9" w:rsidP="004B23B9">
      <w:pPr>
        <w:autoSpaceDE w:val="0"/>
        <w:autoSpaceDN w:val="0"/>
        <w:rPr>
          <w:rFonts w:ascii="Arial" w:hAnsi="Arial" w:cs="Arial"/>
        </w:rPr>
      </w:pPr>
      <w:r w:rsidRPr="00571AA5">
        <w:rPr>
          <w:rFonts w:ascii="Arial" w:hAnsi="Arial" w:cs="Arial"/>
        </w:rPr>
        <w:t xml:space="preserve">We’re keen to ensure our funding reaches as many schools as possible, and to that end are likely to prioritise new groups of schools.  However, former applicants are welcome to apply provided the programme will be supporting a new cohort of schools within their network.  </w:t>
      </w:r>
    </w:p>
    <w:p w14:paraId="4A9EC97E" w14:textId="77777777" w:rsidR="004B23B9" w:rsidRPr="00571AA5" w:rsidRDefault="004B23B9" w:rsidP="004B23B9">
      <w:pPr>
        <w:autoSpaceDE w:val="0"/>
        <w:autoSpaceDN w:val="0"/>
        <w:rPr>
          <w:rFonts w:ascii="Arial" w:hAnsi="Arial" w:cs="Arial"/>
        </w:rPr>
      </w:pPr>
    </w:p>
    <w:p w14:paraId="48A4CC87" w14:textId="77777777" w:rsidR="004B23B9" w:rsidRPr="00571AA5" w:rsidRDefault="004B23B9" w:rsidP="004B23B9">
      <w:pPr>
        <w:autoSpaceDE w:val="0"/>
        <w:autoSpaceDN w:val="0"/>
        <w:rPr>
          <w:rFonts w:ascii="Arial" w:hAnsi="Arial" w:cs="Arial"/>
          <w:b/>
          <w:bCs/>
        </w:rPr>
      </w:pPr>
      <w:r w:rsidRPr="00571AA5">
        <w:rPr>
          <w:rFonts w:ascii="Arial" w:hAnsi="Arial" w:cs="Arial"/>
          <w:b/>
          <w:bCs/>
        </w:rPr>
        <w:t>What are the Artsmark registration fees?  Can the grant be used to support this?</w:t>
      </w:r>
    </w:p>
    <w:p w14:paraId="75472424" w14:textId="77777777" w:rsidR="004B23B9" w:rsidRPr="00571AA5" w:rsidRDefault="004B23B9" w:rsidP="004B23B9">
      <w:pPr>
        <w:autoSpaceDE w:val="0"/>
        <w:autoSpaceDN w:val="0"/>
        <w:rPr>
          <w:rFonts w:ascii="Arial" w:hAnsi="Arial" w:cs="Arial"/>
        </w:rPr>
      </w:pPr>
      <w:r w:rsidRPr="00571AA5">
        <w:rPr>
          <w:rFonts w:ascii="Arial" w:hAnsi="Arial" w:cs="Arial"/>
        </w:rPr>
        <w:t xml:space="preserve">The Artsmark registration fee is £500, or £250 for schools with under 100 pupils.  Grant funding cannot be used to pay for Artsmark registration fees.  </w:t>
      </w:r>
    </w:p>
    <w:p w14:paraId="454275C2" w14:textId="77777777" w:rsidR="004B23B9" w:rsidRPr="00571AA5" w:rsidRDefault="004B23B9" w:rsidP="004B23B9">
      <w:pPr>
        <w:autoSpaceDE w:val="0"/>
        <w:autoSpaceDN w:val="0"/>
        <w:rPr>
          <w:rFonts w:ascii="Arial" w:hAnsi="Arial" w:cs="Arial"/>
        </w:rPr>
      </w:pPr>
    </w:p>
    <w:p w14:paraId="21AC76E9" w14:textId="77777777" w:rsidR="004B23B9" w:rsidRPr="00571AA5" w:rsidRDefault="004B23B9" w:rsidP="004B23B9">
      <w:pPr>
        <w:autoSpaceDE w:val="0"/>
        <w:autoSpaceDN w:val="0"/>
        <w:rPr>
          <w:rFonts w:ascii="Arial" w:hAnsi="Arial" w:cs="Arial"/>
          <w:b/>
          <w:bCs/>
        </w:rPr>
      </w:pPr>
      <w:r w:rsidRPr="00571AA5">
        <w:rPr>
          <w:rFonts w:ascii="Arial" w:hAnsi="Arial" w:cs="Arial"/>
          <w:b/>
          <w:bCs/>
        </w:rPr>
        <w:t xml:space="preserve">We work very closely with local arts </w:t>
      </w:r>
      <w:proofErr w:type="gramStart"/>
      <w:r w:rsidRPr="00571AA5">
        <w:rPr>
          <w:rFonts w:ascii="Arial" w:hAnsi="Arial" w:cs="Arial"/>
          <w:b/>
          <w:bCs/>
        </w:rPr>
        <w:t>organisations,</w:t>
      </w:r>
      <w:proofErr w:type="gramEnd"/>
      <w:r w:rsidRPr="00571AA5">
        <w:rPr>
          <w:rFonts w:ascii="Arial" w:hAnsi="Arial" w:cs="Arial"/>
          <w:b/>
          <w:bCs/>
        </w:rPr>
        <w:t xml:space="preserve"> can they be part of our group school network?</w:t>
      </w:r>
    </w:p>
    <w:p w14:paraId="705A7D8B" w14:textId="77777777" w:rsidR="004B23B9" w:rsidRPr="00571AA5" w:rsidRDefault="004B23B9" w:rsidP="004B23B9">
      <w:pPr>
        <w:autoSpaceDE w:val="0"/>
        <w:autoSpaceDN w:val="0"/>
        <w:rPr>
          <w:rFonts w:ascii="Arial" w:hAnsi="Arial" w:cs="Arial"/>
        </w:rPr>
      </w:pPr>
      <w:r w:rsidRPr="00571AA5">
        <w:rPr>
          <w:rFonts w:ascii="Arial" w:hAnsi="Arial" w:cs="Arial"/>
        </w:rPr>
        <w:t>A minimum of 5 schools must be part of every group.  However, we are keen to encourage collaboration between schools and the arts sector, and therefore welcome applications that demonstrate how local arts organisation are supporting the development of arts and cultural activity within schools.</w:t>
      </w:r>
    </w:p>
    <w:p w14:paraId="5A8F207A" w14:textId="77777777" w:rsidR="004B23B9" w:rsidRPr="00571AA5" w:rsidRDefault="004B23B9" w:rsidP="004B23B9">
      <w:pPr>
        <w:autoSpaceDE w:val="0"/>
        <w:autoSpaceDN w:val="0"/>
        <w:rPr>
          <w:rFonts w:ascii="Arial" w:hAnsi="Arial" w:cs="Arial"/>
        </w:rPr>
      </w:pPr>
    </w:p>
    <w:p w14:paraId="3FDDC036" w14:textId="79AB5A6E" w:rsidR="004B23B9" w:rsidRPr="00571AA5" w:rsidRDefault="004B23B9" w:rsidP="004B23B9">
      <w:pPr>
        <w:autoSpaceDE w:val="0"/>
        <w:autoSpaceDN w:val="0"/>
        <w:rPr>
          <w:rFonts w:ascii="Arial" w:hAnsi="Arial" w:cs="Arial"/>
          <w:b/>
          <w:bCs/>
        </w:rPr>
      </w:pPr>
      <w:r w:rsidRPr="00571AA5">
        <w:rPr>
          <w:rFonts w:ascii="Arial" w:hAnsi="Arial" w:cs="Arial"/>
          <w:b/>
          <w:bCs/>
        </w:rPr>
        <w:t>We may not be able to complete the programme by March 202</w:t>
      </w:r>
      <w:r w:rsidR="00986D1B">
        <w:rPr>
          <w:rFonts w:ascii="Arial" w:hAnsi="Arial" w:cs="Arial"/>
          <w:b/>
          <w:bCs/>
        </w:rPr>
        <w:t>2</w:t>
      </w:r>
      <w:r w:rsidRPr="00571AA5">
        <w:rPr>
          <w:rFonts w:ascii="Arial" w:hAnsi="Arial" w:cs="Arial"/>
          <w:b/>
          <w:bCs/>
        </w:rPr>
        <w:t>, will we be granted an extension?</w:t>
      </w:r>
    </w:p>
    <w:p w14:paraId="3923B3EE" w14:textId="05748444" w:rsidR="004B23B9" w:rsidRPr="00571AA5" w:rsidRDefault="004B23B9" w:rsidP="004B23B9">
      <w:pPr>
        <w:autoSpaceDE w:val="0"/>
        <w:autoSpaceDN w:val="0"/>
        <w:rPr>
          <w:rFonts w:ascii="Arial" w:hAnsi="Arial" w:cs="Arial"/>
        </w:rPr>
      </w:pPr>
      <w:r w:rsidRPr="00571AA5">
        <w:rPr>
          <w:rFonts w:ascii="Arial" w:hAnsi="Arial" w:cs="Arial"/>
        </w:rPr>
        <w:t xml:space="preserve">Due to the restrictions placed on TMC, all activity </w:t>
      </w:r>
      <w:r w:rsidRPr="00571AA5">
        <w:rPr>
          <w:rFonts w:ascii="Arial" w:hAnsi="Arial" w:cs="Arial"/>
          <w:b/>
          <w:bCs/>
        </w:rPr>
        <w:t>must</w:t>
      </w:r>
      <w:r w:rsidRPr="00571AA5">
        <w:rPr>
          <w:rFonts w:ascii="Arial" w:hAnsi="Arial" w:cs="Arial"/>
        </w:rPr>
        <w:t xml:space="preserve"> be complete, and funding awarded, by March 202</w:t>
      </w:r>
      <w:r w:rsidR="00986D1B">
        <w:rPr>
          <w:rFonts w:ascii="Arial" w:hAnsi="Arial" w:cs="Arial"/>
        </w:rPr>
        <w:t>2</w:t>
      </w:r>
      <w:r w:rsidRPr="00571AA5">
        <w:rPr>
          <w:rFonts w:ascii="Arial" w:hAnsi="Arial" w:cs="Arial"/>
        </w:rPr>
        <w:t xml:space="preserve">.  </w:t>
      </w:r>
    </w:p>
    <w:p w14:paraId="29BA82E9" w14:textId="7CB1D146" w:rsidR="004B23B9" w:rsidRDefault="004B23B9" w:rsidP="004B23B9">
      <w:pPr>
        <w:autoSpaceDE w:val="0"/>
        <w:autoSpaceDN w:val="0"/>
        <w:rPr>
          <w:rFonts w:ascii="Arial" w:hAnsi="Arial" w:cs="Arial"/>
        </w:rPr>
      </w:pPr>
    </w:p>
    <w:p w14:paraId="4CB65BF2" w14:textId="77777777" w:rsidR="008C70D3" w:rsidRDefault="008C70D3" w:rsidP="004B23B9">
      <w:pPr>
        <w:autoSpaceDE w:val="0"/>
        <w:autoSpaceDN w:val="0"/>
        <w:rPr>
          <w:rFonts w:ascii="Arial" w:hAnsi="Arial" w:cs="Arial"/>
        </w:rPr>
      </w:pPr>
    </w:p>
    <w:p w14:paraId="442AB6B1" w14:textId="77777777" w:rsidR="00846EB1" w:rsidRPr="009B1C6B" w:rsidRDefault="00846EB1" w:rsidP="00846EB1">
      <w:pPr>
        <w:jc w:val="both"/>
        <w:rPr>
          <w:rFonts w:ascii="Arial" w:eastAsia="Calibri" w:hAnsi="Arial" w:cs="Arial"/>
          <w:b/>
          <w:bCs/>
        </w:rPr>
      </w:pPr>
      <w:r w:rsidRPr="009B1C6B">
        <w:rPr>
          <w:rFonts w:ascii="Arial" w:hAnsi="Arial" w:cs="Arial"/>
          <w:b/>
          <w:bCs/>
        </w:rPr>
        <w:t xml:space="preserve">Where are the DfE </w:t>
      </w:r>
      <w:r w:rsidRPr="009B1C6B">
        <w:rPr>
          <w:rFonts w:ascii="Arial" w:eastAsia="Calibri" w:hAnsi="Arial" w:cs="Arial"/>
          <w:b/>
          <w:bCs/>
        </w:rPr>
        <w:t>Category 5 and category 6 Local Area Districts?</w:t>
      </w:r>
    </w:p>
    <w:p w14:paraId="35AF6C15" w14:textId="77777777" w:rsidR="00846EB1" w:rsidRPr="009B1C6B" w:rsidRDefault="00846EB1" w:rsidP="00846EB1">
      <w:pPr>
        <w:jc w:val="both"/>
        <w:rPr>
          <w:rFonts w:ascii="Arial" w:eastAsia="Calibri" w:hAnsi="Arial" w:cs="Arial"/>
          <w:b/>
          <w:bCs/>
        </w:rPr>
      </w:pPr>
    </w:p>
    <w:tbl>
      <w:tblPr>
        <w:tblStyle w:val="TableGrid"/>
        <w:tblW w:w="0" w:type="auto"/>
        <w:tblLayout w:type="fixed"/>
        <w:tblLook w:val="06A0" w:firstRow="1" w:lastRow="0" w:firstColumn="1" w:lastColumn="0" w:noHBand="1" w:noVBand="1"/>
      </w:tblPr>
      <w:tblGrid>
        <w:gridCol w:w="2972"/>
        <w:gridCol w:w="2693"/>
        <w:gridCol w:w="1276"/>
      </w:tblGrid>
      <w:tr w:rsidR="00846EB1" w:rsidRPr="009B1C6B" w14:paraId="0970062A" w14:textId="77777777" w:rsidTr="008C70D3">
        <w:tc>
          <w:tcPr>
            <w:tcW w:w="2972" w:type="dxa"/>
            <w:shd w:val="clear" w:color="auto" w:fill="CCEDEC"/>
          </w:tcPr>
          <w:p w14:paraId="25D23BEB" w14:textId="77777777" w:rsidR="00846EB1" w:rsidRPr="009B1C6B" w:rsidRDefault="00846EB1" w:rsidP="002F7874">
            <w:pPr>
              <w:rPr>
                <w:rFonts w:ascii="Arial" w:eastAsia="Arial" w:hAnsi="Arial" w:cs="Arial"/>
                <w:b/>
                <w:bCs/>
                <w:color w:val="000000" w:themeColor="text1"/>
                <w:sz w:val="24"/>
                <w:szCs w:val="24"/>
              </w:rPr>
            </w:pPr>
            <w:r w:rsidRPr="009B1C6B">
              <w:rPr>
                <w:rFonts w:ascii="Arial" w:eastAsia="Arial" w:hAnsi="Arial" w:cs="Arial"/>
                <w:b/>
                <w:bCs/>
                <w:color w:val="000000" w:themeColor="text1"/>
                <w:sz w:val="24"/>
                <w:szCs w:val="24"/>
              </w:rPr>
              <w:t>District Name</w:t>
            </w:r>
            <w:r w:rsidRPr="009B1C6B">
              <w:rPr>
                <w:rFonts w:ascii="Arial" w:hAnsi="Arial" w:cs="Arial"/>
                <w:sz w:val="24"/>
                <w:szCs w:val="24"/>
              </w:rPr>
              <w:br/>
            </w:r>
            <w:r w:rsidRPr="009B1C6B">
              <w:rPr>
                <w:rFonts w:ascii="Arial" w:eastAsia="Arial" w:hAnsi="Arial" w:cs="Arial"/>
                <w:b/>
                <w:bCs/>
                <w:color w:val="000000" w:themeColor="text1"/>
                <w:sz w:val="24"/>
                <w:szCs w:val="24"/>
              </w:rPr>
              <w:t xml:space="preserve"> </w:t>
            </w:r>
          </w:p>
        </w:tc>
        <w:tc>
          <w:tcPr>
            <w:tcW w:w="2693" w:type="dxa"/>
            <w:shd w:val="clear" w:color="auto" w:fill="CCEDEC"/>
          </w:tcPr>
          <w:p w14:paraId="0D517B7E" w14:textId="77777777" w:rsidR="00846EB1" w:rsidRPr="009B1C6B" w:rsidRDefault="00846EB1" w:rsidP="002F7874">
            <w:pPr>
              <w:rPr>
                <w:rFonts w:ascii="Arial" w:eastAsia="Arial" w:hAnsi="Arial" w:cs="Arial"/>
                <w:b/>
                <w:bCs/>
                <w:color w:val="000000" w:themeColor="text1"/>
                <w:sz w:val="24"/>
                <w:szCs w:val="24"/>
              </w:rPr>
            </w:pPr>
            <w:r w:rsidRPr="009B1C6B">
              <w:rPr>
                <w:rFonts w:ascii="Arial" w:eastAsia="Arial" w:hAnsi="Arial" w:cs="Arial"/>
                <w:b/>
                <w:bCs/>
                <w:color w:val="000000" w:themeColor="text1"/>
                <w:sz w:val="24"/>
                <w:szCs w:val="24"/>
              </w:rPr>
              <w:t>Upper-tier Local Authority</w:t>
            </w:r>
          </w:p>
        </w:tc>
        <w:tc>
          <w:tcPr>
            <w:tcW w:w="1276" w:type="dxa"/>
            <w:shd w:val="clear" w:color="auto" w:fill="CCEDEC"/>
          </w:tcPr>
          <w:p w14:paraId="09FB5171" w14:textId="77777777" w:rsidR="00846EB1" w:rsidRPr="009B1C6B" w:rsidRDefault="00846EB1" w:rsidP="00180582">
            <w:pPr>
              <w:jc w:val="both"/>
              <w:rPr>
                <w:rFonts w:ascii="Arial" w:eastAsia="Arial" w:hAnsi="Arial" w:cs="Arial"/>
                <w:b/>
                <w:bCs/>
                <w:color w:val="000000" w:themeColor="text1"/>
                <w:sz w:val="24"/>
                <w:szCs w:val="24"/>
              </w:rPr>
            </w:pPr>
            <w:r w:rsidRPr="009B1C6B">
              <w:rPr>
                <w:rFonts w:ascii="Arial" w:eastAsia="Arial" w:hAnsi="Arial" w:cs="Arial"/>
                <w:b/>
                <w:bCs/>
                <w:color w:val="000000" w:themeColor="text1"/>
                <w:sz w:val="24"/>
                <w:szCs w:val="24"/>
              </w:rPr>
              <w:t>Category grouping</w:t>
            </w:r>
          </w:p>
        </w:tc>
      </w:tr>
      <w:tr w:rsidR="00846EB1" w:rsidRPr="009B1C6B" w14:paraId="0AE723CB" w14:textId="77777777" w:rsidTr="008C70D3">
        <w:tc>
          <w:tcPr>
            <w:tcW w:w="2972" w:type="dxa"/>
          </w:tcPr>
          <w:p w14:paraId="29A92FE2"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w:t>
            </w:r>
          </w:p>
        </w:tc>
        <w:tc>
          <w:tcPr>
            <w:tcW w:w="2693" w:type="dxa"/>
          </w:tcPr>
          <w:p w14:paraId="5A9EB489"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w:t>
            </w:r>
          </w:p>
        </w:tc>
        <w:tc>
          <w:tcPr>
            <w:tcW w:w="1276" w:type="dxa"/>
          </w:tcPr>
          <w:p w14:paraId="1580D7E5"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44313B99" w14:textId="77777777" w:rsidTr="008C70D3">
        <w:tc>
          <w:tcPr>
            <w:tcW w:w="2972" w:type="dxa"/>
          </w:tcPr>
          <w:p w14:paraId="6054CDAE"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Amber Valley</w:t>
            </w:r>
          </w:p>
        </w:tc>
        <w:tc>
          <w:tcPr>
            <w:tcW w:w="2693" w:type="dxa"/>
          </w:tcPr>
          <w:p w14:paraId="3063692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276" w:type="dxa"/>
          </w:tcPr>
          <w:p w14:paraId="70C4AD17"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461EF641" w14:textId="77777777" w:rsidTr="008C70D3">
        <w:tc>
          <w:tcPr>
            <w:tcW w:w="2972" w:type="dxa"/>
          </w:tcPr>
          <w:p w14:paraId="2FC83A52"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Bolsover</w:t>
            </w:r>
          </w:p>
        </w:tc>
        <w:tc>
          <w:tcPr>
            <w:tcW w:w="2693" w:type="dxa"/>
          </w:tcPr>
          <w:p w14:paraId="2F72182F"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276" w:type="dxa"/>
          </w:tcPr>
          <w:p w14:paraId="471685FC"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4F571844" w14:textId="77777777" w:rsidTr="008C70D3">
        <w:tc>
          <w:tcPr>
            <w:tcW w:w="2972" w:type="dxa"/>
          </w:tcPr>
          <w:p w14:paraId="2CD9F00F"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Chesterfield</w:t>
            </w:r>
          </w:p>
        </w:tc>
        <w:tc>
          <w:tcPr>
            <w:tcW w:w="2693" w:type="dxa"/>
          </w:tcPr>
          <w:p w14:paraId="3FDB3E2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276" w:type="dxa"/>
          </w:tcPr>
          <w:p w14:paraId="58EB20D3"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7C277974" w14:textId="77777777" w:rsidTr="008C70D3">
        <w:tc>
          <w:tcPr>
            <w:tcW w:w="2972" w:type="dxa"/>
          </w:tcPr>
          <w:p w14:paraId="5B4ACBD5"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Erewash</w:t>
            </w:r>
          </w:p>
        </w:tc>
        <w:tc>
          <w:tcPr>
            <w:tcW w:w="2693" w:type="dxa"/>
          </w:tcPr>
          <w:p w14:paraId="5F7A9021"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276" w:type="dxa"/>
          </w:tcPr>
          <w:p w14:paraId="7BF83573"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3B79342A" w14:textId="77777777" w:rsidTr="008C70D3">
        <w:tc>
          <w:tcPr>
            <w:tcW w:w="2972" w:type="dxa"/>
          </w:tcPr>
          <w:p w14:paraId="116B60F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High Peak</w:t>
            </w:r>
          </w:p>
        </w:tc>
        <w:tc>
          <w:tcPr>
            <w:tcW w:w="2693" w:type="dxa"/>
          </w:tcPr>
          <w:p w14:paraId="5F728C29"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276" w:type="dxa"/>
          </w:tcPr>
          <w:p w14:paraId="4877EAD8"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2E9DB5F0" w14:textId="77777777" w:rsidTr="008C70D3">
        <w:tc>
          <w:tcPr>
            <w:tcW w:w="2972" w:type="dxa"/>
          </w:tcPr>
          <w:p w14:paraId="33D304FA" w14:textId="77777777" w:rsidR="00846EB1" w:rsidRPr="009B1C6B" w:rsidRDefault="00846EB1" w:rsidP="00180582">
            <w:pPr>
              <w:jc w:val="both"/>
              <w:rPr>
                <w:rFonts w:ascii="Arial" w:eastAsia="Arial" w:hAnsi="Arial" w:cs="Arial"/>
                <w:color w:val="000000" w:themeColor="text1"/>
                <w:sz w:val="24"/>
                <w:szCs w:val="24"/>
              </w:rPr>
            </w:pPr>
            <w:proofErr w:type="gramStart"/>
            <w:r w:rsidRPr="009B1C6B">
              <w:rPr>
                <w:rFonts w:ascii="Arial" w:eastAsia="Arial" w:hAnsi="Arial" w:cs="Arial"/>
                <w:color w:val="000000" w:themeColor="text1"/>
                <w:sz w:val="24"/>
                <w:szCs w:val="24"/>
              </w:rPr>
              <w:t>North East</w:t>
            </w:r>
            <w:proofErr w:type="gramEnd"/>
            <w:r w:rsidRPr="009B1C6B">
              <w:rPr>
                <w:rFonts w:ascii="Arial" w:eastAsia="Arial" w:hAnsi="Arial" w:cs="Arial"/>
                <w:color w:val="000000" w:themeColor="text1"/>
                <w:sz w:val="24"/>
                <w:szCs w:val="24"/>
              </w:rPr>
              <w:t xml:space="preserve"> Derbyshire</w:t>
            </w:r>
          </w:p>
        </w:tc>
        <w:tc>
          <w:tcPr>
            <w:tcW w:w="2693" w:type="dxa"/>
          </w:tcPr>
          <w:p w14:paraId="4172BCDE"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276" w:type="dxa"/>
          </w:tcPr>
          <w:p w14:paraId="69C46684"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27335C8F" w14:textId="77777777" w:rsidTr="008C70D3">
        <w:tc>
          <w:tcPr>
            <w:tcW w:w="2972" w:type="dxa"/>
          </w:tcPr>
          <w:p w14:paraId="735985CF"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South Derbyshire</w:t>
            </w:r>
          </w:p>
        </w:tc>
        <w:tc>
          <w:tcPr>
            <w:tcW w:w="2693" w:type="dxa"/>
          </w:tcPr>
          <w:p w14:paraId="4C6F5D4B"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276" w:type="dxa"/>
          </w:tcPr>
          <w:p w14:paraId="675AF344"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1444796C" w14:textId="77777777" w:rsidTr="008C70D3">
        <w:tc>
          <w:tcPr>
            <w:tcW w:w="2972" w:type="dxa"/>
          </w:tcPr>
          <w:p w14:paraId="7872A027"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South Holland</w:t>
            </w:r>
          </w:p>
        </w:tc>
        <w:tc>
          <w:tcPr>
            <w:tcW w:w="2693" w:type="dxa"/>
          </w:tcPr>
          <w:p w14:paraId="6076FFF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Lincolnshire</w:t>
            </w:r>
          </w:p>
        </w:tc>
        <w:tc>
          <w:tcPr>
            <w:tcW w:w="1276" w:type="dxa"/>
          </w:tcPr>
          <w:p w14:paraId="5045791F"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0DC94921" w14:textId="77777777" w:rsidTr="008C70D3">
        <w:tc>
          <w:tcPr>
            <w:tcW w:w="2972" w:type="dxa"/>
          </w:tcPr>
          <w:p w14:paraId="21F2F1F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Corby</w:t>
            </w:r>
          </w:p>
        </w:tc>
        <w:tc>
          <w:tcPr>
            <w:tcW w:w="2693" w:type="dxa"/>
          </w:tcPr>
          <w:p w14:paraId="00384587"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276" w:type="dxa"/>
          </w:tcPr>
          <w:p w14:paraId="09D00E82"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6A7B2E71" w14:textId="77777777" w:rsidTr="008C70D3">
        <w:tc>
          <w:tcPr>
            <w:tcW w:w="2972" w:type="dxa"/>
          </w:tcPr>
          <w:p w14:paraId="7E0725CE"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Daventry</w:t>
            </w:r>
          </w:p>
        </w:tc>
        <w:tc>
          <w:tcPr>
            <w:tcW w:w="2693" w:type="dxa"/>
          </w:tcPr>
          <w:p w14:paraId="734254F1"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276" w:type="dxa"/>
          </w:tcPr>
          <w:p w14:paraId="52C1A8F2"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4C905F11" w14:textId="77777777" w:rsidTr="008C70D3">
        <w:tc>
          <w:tcPr>
            <w:tcW w:w="2972" w:type="dxa"/>
          </w:tcPr>
          <w:p w14:paraId="12B19FC9"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East Northamptonshire</w:t>
            </w:r>
          </w:p>
        </w:tc>
        <w:tc>
          <w:tcPr>
            <w:tcW w:w="2693" w:type="dxa"/>
          </w:tcPr>
          <w:p w14:paraId="434BA9BA"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276" w:type="dxa"/>
          </w:tcPr>
          <w:p w14:paraId="48BB17E4"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56897B5A" w14:textId="77777777" w:rsidTr="008C70D3">
        <w:tc>
          <w:tcPr>
            <w:tcW w:w="2972" w:type="dxa"/>
          </w:tcPr>
          <w:p w14:paraId="599BF5D4"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Kettering</w:t>
            </w:r>
          </w:p>
        </w:tc>
        <w:tc>
          <w:tcPr>
            <w:tcW w:w="2693" w:type="dxa"/>
          </w:tcPr>
          <w:p w14:paraId="4F329A02"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276" w:type="dxa"/>
          </w:tcPr>
          <w:p w14:paraId="634B3051"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1A1DE875" w14:textId="77777777" w:rsidTr="008C70D3">
        <w:tc>
          <w:tcPr>
            <w:tcW w:w="2972" w:type="dxa"/>
          </w:tcPr>
          <w:p w14:paraId="734E030F"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w:t>
            </w:r>
          </w:p>
        </w:tc>
        <w:tc>
          <w:tcPr>
            <w:tcW w:w="2693" w:type="dxa"/>
          </w:tcPr>
          <w:p w14:paraId="12D84EB6"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276" w:type="dxa"/>
          </w:tcPr>
          <w:p w14:paraId="0F50642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33ECE117" w14:textId="77777777" w:rsidTr="008C70D3">
        <w:tc>
          <w:tcPr>
            <w:tcW w:w="2972" w:type="dxa"/>
          </w:tcPr>
          <w:p w14:paraId="086B9943"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Wellingborough</w:t>
            </w:r>
          </w:p>
        </w:tc>
        <w:tc>
          <w:tcPr>
            <w:tcW w:w="2693" w:type="dxa"/>
          </w:tcPr>
          <w:p w14:paraId="22E36121"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276" w:type="dxa"/>
          </w:tcPr>
          <w:p w14:paraId="0811F4E6"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2E604C29" w14:textId="77777777" w:rsidTr="008C70D3">
        <w:tc>
          <w:tcPr>
            <w:tcW w:w="2972" w:type="dxa"/>
          </w:tcPr>
          <w:p w14:paraId="2183F86A"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w:t>
            </w:r>
          </w:p>
        </w:tc>
        <w:tc>
          <w:tcPr>
            <w:tcW w:w="2693" w:type="dxa"/>
          </w:tcPr>
          <w:p w14:paraId="5EDDB1CE"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w:t>
            </w:r>
          </w:p>
        </w:tc>
        <w:tc>
          <w:tcPr>
            <w:tcW w:w="1276" w:type="dxa"/>
          </w:tcPr>
          <w:p w14:paraId="79FB079F"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45E40DCF" w14:textId="77777777" w:rsidTr="008C70D3">
        <w:tc>
          <w:tcPr>
            <w:tcW w:w="2972" w:type="dxa"/>
          </w:tcPr>
          <w:p w14:paraId="3F567BDD"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Leicester</w:t>
            </w:r>
          </w:p>
        </w:tc>
        <w:tc>
          <w:tcPr>
            <w:tcW w:w="2693" w:type="dxa"/>
          </w:tcPr>
          <w:p w14:paraId="73DAA54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Leicester</w:t>
            </w:r>
          </w:p>
        </w:tc>
        <w:tc>
          <w:tcPr>
            <w:tcW w:w="1276" w:type="dxa"/>
          </w:tcPr>
          <w:p w14:paraId="26026B88"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46EB1" w:rsidRPr="009B1C6B" w14:paraId="79316E06" w14:textId="77777777" w:rsidTr="008C70D3">
        <w:tc>
          <w:tcPr>
            <w:tcW w:w="2972" w:type="dxa"/>
          </w:tcPr>
          <w:p w14:paraId="58F28A07"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East Lindsey</w:t>
            </w:r>
          </w:p>
        </w:tc>
        <w:tc>
          <w:tcPr>
            <w:tcW w:w="2693" w:type="dxa"/>
          </w:tcPr>
          <w:p w14:paraId="6BA6017C"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Lincolnshire</w:t>
            </w:r>
          </w:p>
        </w:tc>
        <w:tc>
          <w:tcPr>
            <w:tcW w:w="1276" w:type="dxa"/>
          </w:tcPr>
          <w:p w14:paraId="5A93F52C"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46EB1" w:rsidRPr="009B1C6B" w14:paraId="371FCDFF" w14:textId="77777777" w:rsidTr="008C70D3">
        <w:tc>
          <w:tcPr>
            <w:tcW w:w="2972" w:type="dxa"/>
          </w:tcPr>
          <w:p w14:paraId="7856E299"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Lincoln</w:t>
            </w:r>
          </w:p>
        </w:tc>
        <w:tc>
          <w:tcPr>
            <w:tcW w:w="2693" w:type="dxa"/>
          </w:tcPr>
          <w:p w14:paraId="384002B1"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Lincolnshire</w:t>
            </w:r>
          </w:p>
        </w:tc>
        <w:tc>
          <w:tcPr>
            <w:tcW w:w="1276" w:type="dxa"/>
          </w:tcPr>
          <w:p w14:paraId="0AB4049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46EB1" w:rsidRPr="009B1C6B" w14:paraId="7EB75346" w14:textId="77777777" w:rsidTr="008C70D3">
        <w:tc>
          <w:tcPr>
            <w:tcW w:w="2972" w:type="dxa"/>
          </w:tcPr>
          <w:p w14:paraId="5A2E86A1"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Ashfield</w:t>
            </w:r>
          </w:p>
        </w:tc>
        <w:tc>
          <w:tcPr>
            <w:tcW w:w="2693" w:type="dxa"/>
          </w:tcPr>
          <w:p w14:paraId="45EFA3E8"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Nottinghamshire</w:t>
            </w:r>
          </w:p>
        </w:tc>
        <w:tc>
          <w:tcPr>
            <w:tcW w:w="1276" w:type="dxa"/>
          </w:tcPr>
          <w:p w14:paraId="156FD7D2"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46EB1" w:rsidRPr="009B1C6B" w14:paraId="2D20D93A" w14:textId="77777777" w:rsidTr="008C70D3">
        <w:tc>
          <w:tcPr>
            <w:tcW w:w="2972" w:type="dxa"/>
          </w:tcPr>
          <w:p w14:paraId="5A02A947"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Broxtowe</w:t>
            </w:r>
          </w:p>
        </w:tc>
        <w:tc>
          <w:tcPr>
            <w:tcW w:w="2693" w:type="dxa"/>
          </w:tcPr>
          <w:p w14:paraId="3324E495"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Nottinghamshire</w:t>
            </w:r>
          </w:p>
        </w:tc>
        <w:tc>
          <w:tcPr>
            <w:tcW w:w="1276" w:type="dxa"/>
          </w:tcPr>
          <w:p w14:paraId="2961EF2A"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46EB1" w:rsidRPr="009B1C6B" w14:paraId="78D64E14" w14:textId="77777777" w:rsidTr="008C70D3">
        <w:tc>
          <w:tcPr>
            <w:tcW w:w="2972" w:type="dxa"/>
          </w:tcPr>
          <w:p w14:paraId="603A5E09"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Mansfield</w:t>
            </w:r>
          </w:p>
        </w:tc>
        <w:tc>
          <w:tcPr>
            <w:tcW w:w="2693" w:type="dxa"/>
          </w:tcPr>
          <w:p w14:paraId="3A36628D"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Nottinghamshire</w:t>
            </w:r>
          </w:p>
        </w:tc>
        <w:tc>
          <w:tcPr>
            <w:tcW w:w="1276" w:type="dxa"/>
          </w:tcPr>
          <w:p w14:paraId="536F888C"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46EB1" w:rsidRPr="009B1C6B" w14:paraId="0FD7E33A" w14:textId="77777777" w:rsidTr="008C70D3">
        <w:tc>
          <w:tcPr>
            <w:tcW w:w="2972" w:type="dxa"/>
          </w:tcPr>
          <w:p w14:paraId="507E52B2"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Newark and Sherwood</w:t>
            </w:r>
          </w:p>
        </w:tc>
        <w:tc>
          <w:tcPr>
            <w:tcW w:w="2693" w:type="dxa"/>
          </w:tcPr>
          <w:p w14:paraId="19375334"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Nottinghamshire</w:t>
            </w:r>
          </w:p>
        </w:tc>
        <w:tc>
          <w:tcPr>
            <w:tcW w:w="1276" w:type="dxa"/>
          </w:tcPr>
          <w:p w14:paraId="7A7FB1E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bl>
    <w:p w14:paraId="49365369" w14:textId="77777777" w:rsidR="00846EB1" w:rsidRPr="00571AA5" w:rsidRDefault="00846EB1" w:rsidP="004B23B9">
      <w:pPr>
        <w:autoSpaceDE w:val="0"/>
        <w:autoSpaceDN w:val="0"/>
        <w:rPr>
          <w:rFonts w:ascii="Arial" w:hAnsi="Arial" w:cs="Arial"/>
        </w:rPr>
      </w:pPr>
    </w:p>
    <w:p w14:paraId="733CE920" w14:textId="77777777" w:rsidR="004B23B9" w:rsidRPr="00571AA5" w:rsidRDefault="004B23B9" w:rsidP="004B23B9">
      <w:pPr>
        <w:autoSpaceDE w:val="0"/>
        <w:autoSpaceDN w:val="0"/>
        <w:rPr>
          <w:rFonts w:ascii="Arial" w:hAnsi="Arial" w:cs="Arial"/>
          <w:b/>
          <w:bCs/>
        </w:rPr>
      </w:pPr>
      <w:r w:rsidRPr="00571AA5">
        <w:rPr>
          <w:rFonts w:ascii="Arial" w:hAnsi="Arial" w:cs="Arial"/>
          <w:b/>
          <w:bCs/>
        </w:rPr>
        <w:t>Do our pupils need to do Arts Award as part of the programme?</w:t>
      </w:r>
    </w:p>
    <w:p w14:paraId="02C87195" w14:textId="21BC136E" w:rsidR="004B23B9" w:rsidRPr="00571AA5" w:rsidRDefault="004B23B9" w:rsidP="004B23B9">
      <w:pPr>
        <w:autoSpaceDE w:val="0"/>
        <w:autoSpaceDN w:val="0"/>
        <w:rPr>
          <w:rFonts w:ascii="Arial" w:hAnsi="Arial" w:cs="Arial"/>
        </w:rPr>
      </w:pPr>
      <w:r w:rsidRPr="00571AA5">
        <w:rPr>
          <w:rFonts w:ascii="Arial" w:hAnsi="Arial" w:cs="Arial"/>
        </w:rPr>
        <w:t xml:space="preserve">Given the timeframe within which the Group School Programme must be complete, we do not expect </w:t>
      </w:r>
      <w:r w:rsidRPr="00EB2E51">
        <w:rPr>
          <w:rFonts w:ascii="Arial" w:hAnsi="Arial" w:cs="Arial"/>
          <w:i/>
          <w:iCs/>
        </w:rPr>
        <w:t>delivery</w:t>
      </w:r>
      <w:r w:rsidRPr="00571AA5">
        <w:rPr>
          <w:rFonts w:ascii="Arial" w:hAnsi="Arial" w:cs="Arial"/>
        </w:rPr>
        <w:t xml:space="preserve"> of Arts Award to take place before March 202</w:t>
      </w:r>
      <w:r w:rsidR="00986D1B">
        <w:rPr>
          <w:rFonts w:ascii="Arial" w:hAnsi="Arial" w:cs="Arial"/>
        </w:rPr>
        <w:t>2</w:t>
      </w:r>
      <w:r w:rsidRPr="00571AA5">
        <w:rPr>
          <w:rFonts w:ascii="Arial" w:hAnsi="Arial" w:cs="Arial"/>
        </w:rPr>
        <w:t>.  The Group School Offer is intended to strengthen collaborative working across an existing network of schools and help lay the foundations for arts and cultural activity to thrive into the future.</w:t>
      </w:r>
    </w:p>
    <w:p w14:paraId="5EBA0578" w14:textId="77777777" w:rsidR="004B23B9" w:rsidRPr="00571AA5" w:rsidRDefault="004B23B9" w:rsidP="004B23B9">
      <w:pPr>
        <w:autoSpaceDE w:val="0"/>
        <w:autoSpaceDN w:val="0"/>
        <w:rPr>
          <w:rFonts w:ascii="Arial" w:hAnsi="Arial" w:cs="Arial"/>
        </w:rPr>
      </w:pPr>
    </w:p>
    <w:p w14:paraId="2170AA1C" w14:textId="77777777" w:rsidR="004B23B9" w:rsidRPr="00571AA5" w:rsidRDefault="004B23B9" w:rsidP="004B23B9">
      <w:pPr>
        <w:autoSpaceDE w:val="0"/>
        <w:autoSpaceDN w:val="0"/>
        <w:rPr>
          <w:rFonts w:ascii="Arial" w:hAnsi="Arial" w:cs="Arial"/>
          <w:b/>
          <w:bCs/>
        </w:rPr>
      </w:pPr>
      <w:r w:rsidRPr="00571AA5">
        <w:rPr>
          <w:rFonts w:ascii="Arial" w:hAnsi="Arial" w:cs="Arial"/>
          <w:b/>
          <w:bCs/>
        </w:rPr>
        <w:t>Do we have to identify an Arts Specialist Lead in our application?  Does this have to be a teacher in our school?</w:t>
      </w:r>
    </w:p>
    <w:p w14:paraId="7A3AB2A9" w14:textId="77777777" w:rsidR="004B23B9" w:rsidRPr="00571AA5" w:rsidRDefault="004B23B9" w:rsidP="004B23B9">
      <w:pPr>
        <w:autoSpaceDE w:val="0"/>
        <w:autoSpaceDN w:val="0"/>
        <w:rPr>
          <w:rFonts w:ascii="Arial" w:hAnsi="Arial" w:cs="Arial"/>
        </w:rPr>
      </w:pPr>
      <w:r w:rsidRPr="00571AA5">
        <w:rPr>
          <w:rFonts w:ascii="Arial" w:hAnsi="Arial" w:cs="Arial"/>
        </w:rPr>
        <w:t xml:space="preserve">Capacity to develop and manage new programmes of work is often cited as one of the barriers schools </w:t>
      </w:r>
      <w:proofErr w:type="gramStart"/>
      <w:r w:rsidRPr="00571AA5">
        <w:rPr>
          <w:rFonts w:ascii="Arial" w:hAnsi="Arial" w:cs="Arial"/>
        </w:rPr>
        <w:t>face</w:t>
      </w:r>
      <w:proofErr w:type="gramEnd"/>
      <w:r w:rsidRPr="00571AA5">
        <w:rPr>
          <w:rFonts w:ascii="Arial" w:hAnsi="Arial" w:cs="Arial"/>
        </w:rPr>
        <w:t xml:space="preserve">.  Therefore, the requirement to identify an individual who can devote time and energy to co-ordinating activity across the group of schools is essential to your application.  Whilst it is ideal if this can be used as a development </w:t>
      </w:r>
      <w:r w:rsidRPr="00571AA5">
        <w:rPr>
          <w:rFonts w:ascii="Arial" w:hAnsi="Arial" w:cs="Arial"/>
        </w:rPr>
        <w:lastRenderedPageBreak/>
        <w:t>opportunity for an aspiring leader currently teaching within school, any individual can be named as the Arts Specialist Lead, provided they are well-placed to support schools across your network.</w:t>
      </w:r>
    </w:p>
    <w:p w14:paraId="38E4E9F7" w14:textId="77777777" w:rsidR="004B23B9" w:rsidRPr="00571AA5" w:rsidRDefault="004B23B9" w:rsidP="004B23B9">
      <w:pPr>
        <w:autoSpaceDE w:val="0"/>
        <w:autoSpaceDN w:val="0"/>
        <w:rPr>
          <w:rFonts w:ascii="Arial" w:hAnsi="Arial" w:cs="Arial"/>
        </w:rPr>
      </w:pPr>
    </w:p>
    <w:p w14:paraId="40F08A36" w14:textId="77777777" w:rsidR="004B23B9" w:rsidRPr="000D4CBA" w:rsidRDefault="004B23B9" w:rsidP="004B23B9">
      <w:pPr>
        <w:autoSpaceDE w:val="0"/>
        <w:autoSpaceDN w:val="0"/>
        <w:rPr>
          <w:rFonts w:ascii="Arial" w:hAnsi="Arial" w:cs="Arial"/>
          <w:b/>
          <w:bCs/>
          <w:color w:val="6A1F75"/>
        </w:rPr>
      </w:pPr>
      <w:r w:rsidRPr="000D4CBA">
        <w:rPr>
          <w:rFonts w:ascii="Arial" w:hAnsi="Arial" w:cs="Arial"/>
          <w:b/>
          <w:bCs/>
          <w:color w:val="6A1F75"/>
        </w:rPr>
        <w:t>What do I do next?</w:t>
      </w:r>
    </w:p>
    <w:p w14:paraId="55B31950" w14:textId="77777777" w:rsidR="000C50E9" w:rsidRPr="00571AA5" w:rsidRDefault="000C50E9" w:rsidP="004B23B9">
      <w:pPr>
        <w:autoSpaceDE w:val="0"/>
        <w:autoSpaceDN w:val="0"/>
        <w:rPr>
          <w:rFonts w:ascii="Arial" w:hAnsi="Arial" w:cs="Arial"/>
          <w:b/>
          <w:bCs/>
        </w:rPr>
      </w:pPr>
    </w:p>
    <w:p w14:paraId="1060AFD8" w14:textId="57406583" w:rsidR="009F5281" w:rsidRDefault="009F5281" w:rsidP="009F5281">
      <w:pPr>
        <w:autoSpaceDE w:val="0"/>
        <w:autoSpaceDN w:val="0"/>
        <w:rPr>
          <w:rFonts w:ascii="Arial" w:hAnsi="Arial" w:cs="Arial"/>
        </w:rPr>
      </w:pPr>
      <w:r>
        <w:rPr>
          <w:rFonts w:ascii="Arial" w:hAnsi="Arial" w:cs="Arial"/>
        </w:rPr>
        <w:t>If you’re interested in this offer</w:t>
      </w:r>
      <w:r w:rsidR="00683F16">
        <w:rPr>
          <w:rFonts w:ascii="Arial" w:hAnsi="Arial" w:cs="Arial"/>
        </w:rPr>
        <w:t>,</w:t>
      </w:r>
      <w:r w:rsidR="00BF72B3">
        <w:rPr>
          <w:rFonts w:ascii="Arial" w:hAnsi="Arial" w:cs="Arial"/>
        </w:rPr>
        <w:t xml:space="preserve"> </w:t>
      </w:r>
      <w:r>
        <w:rPr>
          <w:rFonts w:ascii="Arial" w:hAnsi="Arial" w:cs="Arial"/>
        </w:rPr>
        <w:t xml:space="preserve">please get in touch for some pre-application support; </w:t>
      </w:r>
      <w:r w:rsidRPr="00BE4BFF">
        <w:rPr>
          <w:rFonts w:ascii="Arial" w:hAnsi="Arial" w:cs="Arial"/>
        </w:rPr>
        <w:t xml:space="preserve">contact the Artsmark team directly: </w:t>
      </w:r>
      <w:hyperlink r:id="rId13" w:history="1">
        <w:r w:rsidRPr="00BE4BFF">
          <w:rPr>
            <w:rStyle w:val="Hyperlink"/>
            <w:rFonts w:ascii="Arial" w:hAnsi="Arial" w:cs="Arial"/>
          </w:rPr>
          <w:t>artsmark@themightycreatives.com</w:t>
        </w:r>
      </w:hyperlink>
      <w:r w:rsidRPr="00BE4BFF">
        <w:rPr>
          <w:rFonts w:ascii="Arial" w:hAnsi="Arial" w:cs="Arial"/>
        </w:rPr>
        <w:t xml:space="preserve"> or by phone 07725 660 525.</w:t>
      </w:r>
      <w:r w:rsidR="00852E50">
        <w:rPr>
          <w:rFonts w:ascii="Arial" w:hAnsi="Arial" w:cs="Arial"/>
        </w:rPr>
        <w:t xml:space="preserve"> </w:t>
      </w:r>
      <w:r w:rsidR="004573FC">
        <w:rPr>
          <w:rFonts w:ascii="Arial" w:hAnsi="Arial" w:cs="Arial"/>
        </w:rPr>
        <w:t>We advise you to</w:t>
      </w:r>
      <w:r w:rsidR="00B2105D">
        <w:rPr>
          <w:rFonts w:ascii="Arial" w:hAnsi="Arial" w:cs="Arial"/>
        </w:rPr>
        <w:t xml:space="preserve"> look at</w:t>
      </w:r>
      <w:r w:rsidR="00852E50">
        <w:rPr>
          <w:rFonts w:ascii="Arial" w:hAnsi="Arial" w:cs="Arial"/>
        </w:rPr>
        <w:t xml:space="preserve"> application questions before we arrange a </w:t>
      </w:r>
      <w:r w:rsidR="007F40E5">
        <w:rPr>
          <w:rFonts w:ascii="Arial" w:hAnsi="Arial" w:cs="Arial"/>
        </w:rPr>
        <w:t>pre-application</w:t>
      </w:r>
      <w:r w:rsidR="00852E50">
        <w:rPr>
          <w:rFonts w:ascii="Arial" w:hAnsi="Arial" w:cs="Arial"/>
        </w:rPr>
        <w:t xml:space="preserve"> call so we can support </w:t>
      </w:r>
      <w:r w:rsidR="00DD0332">
        <w:rPr>
          <w:rFonts w:ascii="Arial" w:hAnsi="Arial" w:cs="Arial"/>
        </w:rPr>
        <w:t xml:space="preserve">any areas you are not sure about. </w:t>
      </w:r>
    </w:p>
    <w:p w14:paraId="44C028D1" w14:textId="1AEAAEAC" w:rsidR="004573FC" w:rsidRDefault="004573FC" w:rsidP="009F5281">
      <w:pPr>
        <w:autoSpaceDE w:val="0"/>
        <w:autoSpaceDN w:val="0"/>
        <w:rPr>
          <w:rFonts w:ascii="Arial" w:hAnsi="Arial" w:cs="Arial"/>
        </w:rPr>
      </w:pPr>
    </w:p>
    <w:p w14:paraId="675B4533" w14:textId="2DEA493D" w:rsidR="004573FC" w:rsidRPr="00B727F6" w:rsidRDefault="004573FC" w:rsidP="004573FC">
      <w:pPr>
        <w:autoSpaceDE w:val="0"/>
        <w:autoSpaceDN w:val="0"/>
        <w:rPr>
          <w:rFonts w:ascii="Arial" w:hAnsi="Arial" w:cs="Arial"/>
        </w:rPr>
      </w:pPr>
      <w:r>
        <w:rPr>
          <w:rFonts w:ascii="Arial" w:hAnsi="Arial" w:cs="Arial"/>
        </w:rPr>
        <w:t xml:space="preserve">Please note: We have another fund open at the moment – </w:t>
      </w:r>
      <w:hyperlink r:id="rId14" w:history="1">
        <w:r w:rsidR="00251626" w:rsidRPr="007A24EF">
          <w:rPr>
            <w:rStyle w:val="Hyperlink"/>
            <w:rFonts w:ascii="Arial" w:hAnsi="Arial" w:cs="Arial"/>
          </w:rPr>
          <w:t>T</w:t>
        </w:r>
        <w:r w:rsidR="00EF7D19" w:rsidRPr="007A24EF">
          <w:rPr>
            <w:rStyle w:val="Hyperlink"/>
            <w:rFonts w:ascii="Arial" w:hAnsi="Arial" w:cs="Arial"/>
          </w:rPr>
          <w:t>he Mighty Creatives</w:t>
        </w:r>
        <w:r w:rsidR="00251626" w:rsidRPr="007A24EF">
          <w:rPr>
            <w:rStyle w:val="Hyperlink"/>
            <w:rFonts w:ascii="Arial" w:hAnsi="Arial" w:cs="Arial"/>
          </w:rPr>
          <w:t xml:space="preserve"> Network Grants</w:t>
        </w:r>
      </w:hyperlink>
      <w:r>
        <w:rPr>
          <w:rFonts w:ascii="Arial" w:hAnsi="Arial" w:cs="Arial"/>
        </w:rPr>
        <w:t xml:space="preserve">, aimed at supporting </w:t>
      </w:r>
      <w:r w:rsidR="00251626">
        <w:rPr>
          <w:rFonts w:ascii="Arial" w:hAnsi="Arial" w:cs="Arial"/>
        </w:rPr>
        <w:t>new</w:t>
      </w:r>
      <w:r w:rsidR="004A6F3D">
        <w:rPr>
          <w:rFonts w:ascii="Arial" w:hAnsi="Arial" w:cs="Arial"/>
        </w:rPr>
        <w:t xml:space="preserve"> </w:t>
      </w:r>
      <w:r>
        <w:rPr>
          <w:rFonts w:ascii="Arial" w:hAnsi="Arial" w:cs="Arial"/>
        </w:rPr>
        <w:t xml:space="preserve">networks of schools </w:t>
      </w:r>
      <w:r w:rsidR="00A42B5B">
        <w:rPr>
          <w:rFonts w:ascii="Arial" w:hAnsi="Arial" w:cs="Arial"/>
        </w:rPr>
        <w:t>to support staff</w:t>
      </w:r>
      <w:r w:rsidR="00A65FCA">
        <w:rPr>
          <w:rFonts w:ascii="Arial" w:hAnsi="Arial" w:cs="Arial"/>
        </w:rPr>
        <w:t xml:space="preserve"> development and training opportunities. </w:t>
      </w:r>
      <w:r>
        <w:rPr>
          <w:rFonts w:ascii="Arial" w:hAnsi="Arial" w:cs="Arial"/>
        </w:rPr>
        <w:t xml:space="preserve">We can let you know about this and advise if this fund would be more relevant in the pre-application conversation.  </w:t>
      </w:r>
    </w:p>
    <w:p w14:paraId="588D7588" w14:textId="77777777" w:rsidR="004B23B9" w:rsidRPr="00571AA5" w:rsidRDefault="004B23B9" w:rsidP="004B23B9">
      <w:pPr>
        <w:autoSpaceDE w:val="0"/>
        <w:autoSpaceDN w:val="0"/>
        <w:rPr>
          <w:rFonts w:ascii="Arial" w:hAnsi="Arial" w:cs="Arial"/>
        </w:rPr>
      </w:pPr>
    </w:p>
    <w:p w14:paraId="7B1C1454" w14:textId="668F547A" w:rsidR="000C417C" w:rsidRDefault="004B23B9" w:rsidP="00282E11">
      <w:pPr>
        <w:rPr>
          <w:rFonts w:ascii="Arial" w:hAnsi="Arial" w:cs="Arial"/>
        </w:rPr>
      </w:pPr>
      <w:r w:rsidRPr="00571AA5">
        <w:rPr>
          <w:rFonts w:ascii="Arial" w:hAnsi="Arial" w:cs="Arial"/>
        </w:rPr>
        <w:t xml:space="preserve">The Mighty Creatives will let you know the outcome of your application by email </w:t>
      </w:r>
      <w:r w:rsidR="00BC724D">
        <w:rPr>
          <w:rFonts w:ascii="Arial" w:hAnsi="Arial" w:cs="Arial"/>
        </w:rPr>
        <w:t xml:space="preserve">by </w:t>
      </w:r>
      <w:r w:rsidR="007530EA">
        <w:rPr>
          <w:rFonts w:ascii="Arial" w:hAnsi="Arial" w:cs="Arial"/>
        </w:rPr>
        <w:t xml:space="preserve">Friday </w:t>
      </w:r>
      <w:r w:rsidR="00E51CBD">
        <w:rPr>
          <w:rFonts w:ascii="Arial" w:hAnsi="Arial" w:cs="Arial"/>
        </w:rPr>
        <w:t>15</w:t>
      </w:r>
      <w:r w:rsidR="00E51CBD" w:rsidRPr="00E51CBD">
        <w:rPr>
          <w:rFonts w:ascii="Arial" w:hAnsi="Arial" w:cs="Arial"/>
          <w:vertAlign w:val="superscript"/>
        </w:rPr>
        <w:t>th</w:t>
      </w:r>
      <w:r w:rsidR="00E51CBD">
        <w:rPr>
          <w:rFonts w:ascii="Arial" w:hAnsi="Arial" w:cs="Arial"/>
        </w:rPr>
        <w:t xml:space="preserve"> October 2021.</w:t>
      </w:r>
    </w:p>
    <w:p w14:paraId="23A8AA6F" w14:textId="77777777" w:rsidR="00282E11" w:rsidRPr="00282E11" w:rsidRDefault="00282E11" w:rsidP="00282E11">
      <w:pPr>
        <w:rPr>
          <w:rFonts w:ascii="Arial" w:hAnsi="Arial" w:cs="Arial"/>
        </w:rPr>
      </w:pPr>
    </w:p>
    <w:p w14:paraId="1C37787E" w14:textId="5F17B542" w:rsidR="006E1907" w:rsidRDefault="00282E11" w:rsidP="00464C09">
      <w:pPr>
        <w:jc w:val="both"/>
        <w:rPr>
          <w:rFonts w:ascii="Arial" w:hAnsi="Arial" w:cs="Arial"/>
          <w:b/>
          <w:bCs/>
          <w:lang w:val="en-US"/>
        </w:rPr>
      </w:pPr>
      <w:r w:rsidRPr="00B727F6">
        <w:rPr>
          <w:rFonts w:ascii="Arial" w:hAnsi="Arial" w:cs="Arial"/>
          <w:lang w:val="en-US"/>
        </w:rPr>
        <w:t xml:space="preserve">The deadline </w:t>
      </w:r>
      <w:r w:rsidRPr="00083699">
        <w:rPr>
          <w:rFonts w:ascii="Arial" w:hAnsi="Arial" w:cs="Arial"/>
          <w:lang w:val="en-US"/>
        </w:rPr>
        <w:t xml:space="preserve">for applications is </w:t>
      </w:r>
      <w:r w:rsidRPr="00083699">
        <w:rPr>
          <w:rFonts w:ascii="Arial" w:hAnsi="Arial" w:cs="Arial"/>
          <w:b/>
          <w:bCs/>
          <w:color w:val="660066"/>
          <w:lang w:val="en-US"/>
        </w:rPr>
        <w:t>10am on Monday 11</w:t>
      </w:r>
      <w:r w:rsidRPr="00083699">
        <w:rPr>
          <w:rFonts w:ascii="Arial" w:hAnsi="Arial" w:cs="Arial"/>
          <w:b/>
          <w:bCs/>
          <w:color w:val="660066"/>
          <w:vertAlign w:val="superscript"/>
          <w:lang w:val="en-US"/>
        </w:rPr>
        <w:t>th</w:t>
      </w:r>
      <w:r w:rsidRPr="00083699">
        <w:rPr>
          <w:rFonts w:ascii="Arial" w:hAnsi="Arial" w:cs="Arial"/>
          <w:b/>
          <w:bCs/>
          <w:color w:val="660066"/>
          <w:lang w:val="en-US"/>
        </w:rPr>
        <w:t xml:space="preserve"> October 2021.</w:t>
      </w:r>
      <w:r w:rsidRPr="00B727F6">
        <w:rPr>
          <w:rFonts w:ascii="Arial" w:hAnsi="Arial" w:cs="Arial"/>
          <w:b/>
          <w:bCs/>
          <w:color w:val="660066"/>
          <w:lang w:val="en-US"/>
        </w:rPr>
        <w:t xml:space="preserve"> </w:t>
      </w:r>
    </w:p>
    <w:p w14:paraId="2B918470" w14:textId="77777777" w:rsidR="00464C09" w:rsidRPr="00464C09" w:rsidRDefault="00464C09" w:rsidP="00464C09">
      <w:pPr>
        <w:jc w:val="both"/>
        <w:rPr>
          <w:rFonts w:ascii="Arial" w:hAnsi="Arial" w:cs="Arial"/>
          <w:b/>
          <w:bCs/>
          <w:lang w:val="en-US"/>
        </w:rPr>
      </w:pPr>
    </w:p>
    <w:p w14:paraId="1F6BC9AC" w14:textId="2D0589F2" w:rsidR="006E1907" w:rsidRPr="00A8528C" w:rsidRDefault="006E1907" w:rsidP="00631338">
      <w:pPr>
        <w:rPr>
          <w:rFonts w:ascii="Arial" w:hAnsi="Arial" w:cs="Arial"/>
          <w:b/>
          <w:bCs/>
          <w:noProof/>
          <w:color w:val="000000" w:themeColor="text1"/>
          <w:lang w:eastAsia="en-GB"/>
        </w:rPr>
      </w:pPr>
      <w:r w:rsidRPr="00A8528C">
        <w:rPr>
          <w:rFonts w:ascii="Arial" w:hAnsi="Arial" w:cs="Arial"/>
          <w:b/>
          <w:bCs/>
          <w:noProof/>
          <w:color w:val="000000" w:themeColor="text1"/>
          <w:lang w:eastAsia="en-GB"/>
        </w:rPr>
        <w:t xml:space="preserve">You will need to apply using our online application form </w:t>
      </w:r>
      <w:hyperlink r:id="rId15" w:history="1">
        <w:r w:rsidR="00080C3A" w:rsidRPr="007A24EF">
          <w:rPr>
            <w:rStyle w:val="Hyperlink"/>
            <w:rFonts w:ascii="Arial" w:hAnsi="Arial" w:cs="Arial"/>
            <w:b/>
            <w:bCs/>
            <w:noProof/>
            <w:lang w:eastAsia="en-GB"/>
          </w:rPr>
          <w:t>here</w:t>
        </w:r>
      </w:hyperlink>
      <w:r w:rsidRPr="00A8528C">
        <w:rPr>
          <w:rFonts w:ascii="Arial" w:hAnsi="Arial" w:cs="Arial"/>
          <w:b/>
          <w:bCs/>
          <w:noProof/>
          <w:color w:val="000000" w:themeColor="text1"/>
          <w:lang w:eastAsia="en-GB"/>
        </w:rPr>
        <w:t xml:space="preserve"> but here is a copy of the </w:t>
      </w:r>
      <w:r w:rsidR="00631338" w:rsidRPr="00A8528C">
        <w:rPr>
          <w:rFonts w:ascii="Arial" w:hAnsi="Arial" w:cs="Arial"/>
          <w:b/>
          <w:bCs/>
          <w:noProof/>
          <w:color w:val="000000" w:themeColor="text1"/>
          <w:lang w:eastAsia="en-GB"/>
        </w:rPr>
        <w:t>application questions for reference below.</w:t>
      </w:r>
    </w:p>
    <w:p w14:paraId="5C4E2934" w14:textId="77777777" w:rsidR="00807FF4" w:rsidRDefault="00807FF4" w:rsidP="00807FF4">
      <w:pPr>
        <w:spacing w:after="200" w:line="276" w:lineRule="auto"/>
        <w:rPr>
          <w:rFonts w:ascii="Arial" w:hAnsi="Arial" w:cs="Arial"/>
          <w:b/>
          <w:bCs/>
          <w:color w:val="6A1F75"/>
        </w:rPr>
      </w:pPr>
    </w:p>
    <w:p w14:paraId="7B3DA19F" w14:textId="6F3195D6" w:rsidR="004B23B9" w:rsidRPr="00807FF4" w:rsidRDefault="004B23B9" w:rsidP="00807FF4">
      <w:pPr>
        <w:spacing w:after="200" w:line="276" w:lineRule="auto"/>
        <w:rPr>
          <w:rFonts w:ascii="Arial" w:hAnsi="Arial" w:cs="Arial"/>
          <w:b/>
          <w:bCs/>
          <w:color w:val="FF0066"/>
          <w:lang w:eastAsia="en-GB"/>
        </w:rPr>
      </w:pPr>
      <w:r w:rsidRPr="00BA7CC1">
        <w:rPr>
          <w:rFonts w:ascii="Arial" w:hAnsi="Arial" w:cs="Arial"/>
          <w:b/>
          <w:bCs/>
          <w:color w:val="6A1F75"/>
        </w:rPr>
        <w:t>Group School Offer Application</w:t>
      </w:r>
      <w:r w:rsidR="002D4927">
        <w:rPr>
          <w:rFonts w:ascii="Arial" w:hAnsi="Arial" w:cs="Arial"/>
          <w:b/>
          <w:bCs/>
          <w:color w:val="6A1F75"/>
        </w:rPr>
        <w:t xml:space="preserve"> </w:t>
      </w:r>
      <w:r w:rsidR="00897066">
        <w:rPr>
          <w:rFonts w:ascii="Arial" w:hAnsi="Arial" w:cs="Arial"/>
          <w:b/>
          <w:bCs/>
          <w:color w:val="6A1F75"/>
        </w:rPr>
        <w:t>Questions (for reference</w:t>
      </w:r>
      <w:r w:rsidR="00A8528C">
        <w:rPr>
          <w:rFonts w:ascii="Arial" w:hAnsi="Arial" w:cs="Arial"/>
          <w:b/>
          <w:bCs/>
          <w:color w:val="6A1F75"/>
        </w:rPr>
        <w:t xml:space="preserve"> only</w:t>
      </w:r>
      <w:r w:rsidR="00897066">
        <w:rPr>
          <w:rFonts w:ascii="Arial" w:hAnsi="Arial" w:cs="Arial"/>
          <w:b/>
          <w:bCs/>
          <w:color w:val="6A1F75"/>
        </w:rPr>
        <w:t>)</w:t>
      </w:r>
    </w:p>
    <w:p w14:paraId="21DCBF9F" w14:textId="28CDDC41" w:rsidR="00897066" w:rsidRDefault="00897066" w:rsidP="004B23B9">
      <w:pPr>
        <w:rPr>
          <w:rFonts w:ascii="Arial" w:hAnsi="Arial" w:cs="Arial"/>
        </w:rPr>
      </w:pPr>
      <w:r>
        <w:rPr>
          <w:rFonts w:ascii="Arial" w:hAnsi="Arial" w:cs="Arial"/>
        </w:rPr>
        <w:t>You will first be asked some for some basic contact information:</w:t>
      </w:r>
    </w:p>
    <w:p w14:paraId="7C877A75" w14:textId="7D2184EA" w:rsidR="00897066" w:rsidRPr="00897066" w:rsidRDefault="00897066" w:rsidP="00897066">
      <w:pPr>
        <w:pStyle w:val="ListParagraph"/>
        <w:numPr>
          <w:ilvl w:val="0"/>
          <w:numId w:val="16"/>
        </w:numPr>
        <w:rPr>
          <w:rFonts w:cs="Arial"/>
        </w:rPr>
      </w:pPr>
      <w:r w:rsidRPr="00897066">
        <w:rPr>
          <w:rFonts w:cs="Arial"/>
        </w:rPr>
        <w:t>Name</w:t>
      </w:r>
    </w:p>
    <w:p w14:paraId="09F50AFC" w14:textId="7B483669" w:rsidR="00897066" w:rsidRPr="00897066" w:rsidRDefault="00897066" w:rsidP="00897066">
      <w:pPr>
        <w:pStyle w:val="ListParagraph"/>
        <w:numPr>
          <w:ilvl w:val="0"/>
          <w:numId w:val="16"/>
        </w:numPr>
        <w:rPr>
          <w:rFonts w:cs="Arial"/>
        </w:rPr>
      </w:pPr>
      <w:r w:rsidRPr="00897066">
        <w:rPr>
          <w:rFonts w:cs="Arial"/>
        </w:rPr>
        <w:t>Email</w:t>
      </w:r>
    </w:p>
    <w:p w14:paraId="1C5C47EB" w14:textId="5837B9B2" w:rsidR="00897066" w:rsidRPr="00897066" w:rsidRDefault="00897066" w:rsidP="00897066">
      <w:pPr>
        <w:pStyle w:val="ListParagraph"/>
        <w:numPr>
          <w:ilvl w:val="0"/>
          <w:numId w:val="16"/>
        </w:numPr>
        <w:rPr>
          <w:rFonts w:cs="Arial"/>
        </w:rPr>
      </w:pPr>
      <w:r w:rsidRPr="00897066">
        <w:rPr>
          <w:rFonts w:cs="Arial"/>
        </w:rPr>
        <w:t>Phone number</w:t>
      </w:r>
    </w:p>
    <w:p w14:paraId="6CDBB74E" w14:textId="4CB51246" w:rsidR="00897066" w:rsidRPr="00897066" w:rsidRDefault="00897066" w:rsidP="00897066">
      <w:pPr>
        <w:pStyle w:val="ListParagraph"/>
        <w:numPr>
          <w:ilvl w:val="0"/>
          <w:numId w:val="16"/>
        </w:numPr>
        <w:rPr>
          <w:rFonts w:cs="Arial"/>
        </w:rPr>
      </w:pPr>
      <w:r w:rsidRPr="00897066">
        <w:rPr>
          <w:rFonts w:cs="Arial"/>
        </w:rPr>
        <w:t>Name of Lead School</w:t>
      </w:r>
    </w:p>
    <w:p w14:paraId="598AD534" w14:textId="7BA5B337" w:rsidR="00897066" w:rsidRPr="00897066" w:rsidRDefault="00897066" w:rsidP="00897066">
      <w:pPr>
        <w:pStyle w:val="ListParagraph"/>
        <w:numPr>
          <w:ilvl w:val="0"/>
          <w:numId w:val="16"/>
        </w:numPr>
        <w:rPr>
          <w:rFonts w:cs="Arial"/>
        </w:rPr>
      </w:pPr>
      <w:r w:rsidRPr="00897066">
        <w:rPr>
          <w:rFonts w:cs="Arial"/>
        </w:rPr>
        <w:t>Address of School</w:t>
      </w:r>
    </w:p>
    <w:p w14:paraId="1ED92EC8" w14:textId="77777777" w:rsidR="00897066" w:rsidRPr="00571AA5" w:rsidRDefault="00897066" w:rsidP="004B23B9">
      <w:pPr>
        <w:rPr>
          <w:rFonts w:ascii="Arial" w:hAnsi="Arial" w:cs="Arial"/>
        </w:rPr>
      </w:pPr>
    </w:p>
    <w:p w14:paraId="393FE93E" w14:textId="5931F4D5" w:rsidR="00897066" w:rsidRPr="0082324B" w:rsidRDefault="00897066" w:rsidP="004B23B9">
      <w:pPr>
        <w:rPr>
          <w:rFonts w:ascii="Arial" w:hAnsi="Arial" w:cs="Arial"/>
          <w:b/>
          <w:bCs/>
        </w:rPr>
      </w:pPr>
      <w:r w:rsidRPr="00427CF8">
        <w:rPr>
          <w:rFonts w:ascii="Arial" w:hAnsi="Arial" w:cs="Arial"/>
          <w:b/>
          <w:bCs/>
        </w:rPr>
        <w:t>Application questions</w:t>
      </w:r>
    </w:p>
    <w:p w14:paraId="2811EE21" w14:textId="53724D09" w:rsidR="004B23B9" w:rsidRPr="00427CF8" w:rsidRDefault="00897066" w:rsidP="00897066">
      <w:pPr>
        <w:pStyle w:val="ListParagraph"/>
        <w:framePr w:hSpace="180" w:wrap="around" w:vAnchor="text" w:hAnchor="margin" w:y="200"/>
        <w:numPr>
          <w:ilvl w:val="0"/>
          <w:numId w:val="15"/>
        </w:numPr>
        <w:rPr>
          <w:rFonts w:cs="Arial"/>
          <w:szCs w:val="24"/>
        </w:rPr>
      </w:pPr>
      <w:r w:rsidRPr="00427CF8">
        <w:rPr>
          <w:rFonts w:cs="Arial"/>
          <w:szCs w:val="24"/>
        </w:rPr>
        <w:t xml:space="preserve">How would this offer support the development of your network of schools?  What difference would this make to your network? </w:t>
      </w:r>
      <w:r w:rsidRPr="00427CF8">
        <w:rPr>
          <w:rFonts w:cs="Arial"/>
        </w:rPr>
        <w:t xml:space="preserve">Please include reference your ‘Group School’ status </w:t>
      </w:r>
      <w:proofErr w:type="gramStart"/>
      <w:r w:rsidRPr="00427CF8">
        <w:rPr>
          <w:rFonts w:cs="Arial"/>
        </w:rPr>
        <w:t>i.e.</w:t>
      </w:r>
      <w:proofErr w:type="gramEnd"/>
      <w:r w:rsidRPr="00427CF8">
        <w:rPr>
          <w:rFonts w:cs="Arial"/>
        </w:rPr>
        <w:t xml:space="preserve"> a Teaching School, Multi Academy Trust, Academy Chain, geographical relationship or other</w:t>
      </w:r>
    </w:p>
    <w:p w14:paraId="0AA9894B" w14:textId="77777777" w:rsidR="004B23B9" w:rsidRPr="00571AA5" w:rsidRDefault="004B23B9" w:rsidP="004B23B9">
      <w:pPr>
        <w:rPr>
          <w:rFonts w:ascii="Arial" w:hAnsi="Arial" w:cs="Arial"/>
        </w:rPr>
      </w:pPr>
    </w:p>
    <w:p w14:paraId="576E6683" w14:textId="22BBC9A6" w:rsidR="004B23B9" w:rsidRPr="00897066" w:rsidRDefault="00897066" w:rsidP="00897066">
      <w:pPr>
        <w:pStyle w:val="ListParagraph"/>
        <w:numPr>
          <w:ilvl w:val="0"/>
          <w:numId w:val="15"/>
        </w:numPr>
        <w:rPr>
          <w:rFonts w:cs="Arial"/>
        </w:rPr>
      </w:pPr>
      <w:r w:rsidRPr="001D2358">
        <w:rPr>
          <w:rFonts w:cs="Arial"/>
        </w:rPr>
        <w:t>How many schools will you be able to reach through your group / network. Please list a</w:t>
      </w:r>
      <w:r w:rsidRPr="001D2358">
        <w:rPr>
          <w:rFonts w:cs="Arial"/>
          <w:u w:val="single"/>
        </w:rPr>
        <w:t xml:space="preserve">ll </w:t>
      </w:r>
      <w:r w:rsidRPr="001D2358">
        <w:rPr>
          <w:rFonts w:cs="Arial"/>
        </w:rPr>
        <w:t xml:space="preserve">these schools and confirm that which schools are committed to registering </w:t>
      </w:r>
      <w:r w:rsidRPr="001D2358">
        <w:rPr>
          <w:rFonts w:cs="Arial"/>
        </w:rPr>
        <w:lastRenderedPageBreak/>
        <w:t>or re-registering with Artsmark by December 2021.</w:t>
      </w:r>
      <w:r w:rsidRPr="00897066">
        <w:rPr>
          <w:rFonts w:cs="Arial"/>
          <w:b/>
          <w:bCs/>
        </w:rPr>
        <w:t xml:space="preserve"> </w:t>
      </w:r>
      <w:r w:rsidRPr="00897066">
        <w:rPr>
          <w:rFonts w:cs="Arial"/>
          <w:i/>
          <w:iCs/>
        </w:rPr>
        <w:t>Please be aware there is a £500 registration fee for each school (£250 for small schools with under 100 pupils).</w:t>
      </w:r>
    </w:p>
    <w:p w14:paraId="6D956281" w14:textId="77777777" w:rsidR="004B23B9" w:rsidRPr="00571AA5" w:rsidRDefault="004B23B9" w:rsidP="004B23B9">
      <w:pPr>
        <w:rPr>
          <w:rFonts w:ascii="Arial" w:hAnsi="Arial" w:cs="Arial"/>
        </w:rPr>
      </w:pPr>
    </w:p>
    <w:p w14:paraId="16BAA14B" w14:textId="69F274CF" w:rsidR="004B23B9" w:rsidRPr="00897066" w:rsidRDefault="00897066" w:rsidP="00897066">
      <w:pPr>
        <w:pStyle w:val="ListParagraph"/>
        <w:numPr>
          <w:ilvl w:val="0"/>
          <w:numId w:val="15"/>
        </w:numPr>
        <w:rPr>
          <w:rFonts w:cs="Arial"/>
          <w:bCs/>
        </w:rPr>
      </w:pPr>
      <w:r w:rsidRPr="00897066">
        <w:rPr>
          <w:rFonts w:cs="Arial"/>
          <w:bCs/>
          <w:szCs w:val="24"/>
        </w:rPr>
        <w:t>Do any of your schools currently have Arts Award advisers or deliver Arts Award? Would you like to take up the offer of free Arts Award training for your network/group of schools?</w:t>
      </w:r>
    </w:p>
    <w:p w14:paraId="6D8F3A23" w14:textId="77777777" w:rsidR="004B23B9" w:rsidRPr="00897066" w:rsidRDefault="004B23B9" w:rsidP="004B23B9">
      <w:pPr>
        <w:rPr>
          <w:rFonts w:ascii="Arial" w:hAnsi="Arial" w:cs="Arial"/>
          <w:bCs/>
        </w:rPr>
      </w:pPr>
    </w:p>
    <w:p w14:paraId="682C5B6F" w14:textId="77777777" w:rsidR="00897066" w:rsidRPr="00897066" w:rsidRDefault="00897066" w:rsidP="00897066">
      <w:pPr>
        <w:pStyle w:val="ListParagraph"/>
        <w:numPr>
          <w:ilvl w:val="0"/>
          <w:numId w:val="15"/>
        </w:numPr>
        <w:rPr>
          <w:rFonts w:cs="Arial"/>
          <w:bCs/>
          <w:szCs w:val="24"/>
        </w:rPr>
      </w:pPr>
      <w:r w:rsidRPr="00897066">
        <w:rPr>
          <w:rFonts w:cs="Arial"/>
          <w:bCs/>
          <w:szCs w:val="24"/>
        </w:rPr>
        <w:t xml:space="preserve">Who will be your Arts Specialist Lead for the programme?  </w:t>
      </w:r>
    </w:p>
    <w:p w14:paraId="2AB64588" w14:textId="08BCB2BB" w:rsidR="004B23B9" w:rsidRPr="00897066" w:rsidRDefault="00897066" w:rsidP="00897066">
      <w:pPr>
        <w:pStyle w:val="ListParagraph"/>
        <w:ind w:left="360"/>
        <w:rPr>
          <w:rFonts w:cs="Arial"/>
          <w:bCs/>
        </w:rPr>
      </w:pPr>
      <w:r w:rsidRPr="00897066">
        <w:rPr>
          <w:rFonts w:cs="Arial"/>
          <w:bCs/>
          <w:szCs w:val="24"/>
        </w:rPr>
        <w:t>What is their current role within the school, and how will this opportunity support their professional development?</w:t>
      </w:r>
      <w:r w:rsidRPr="00897066">
        <w:rPr>
          <w:rFonts w:cs="Arial"/>
          <w:bCs/>
        </w:rPr>
        <w:t xml:space="preserve">   </w:t>
      </w:r>
    </w:p>
    <w:p w14:paraId="5034281B" w14:textId="77777777" w:rsidR="009D0B52" w:rsidRPr="00897066" w:rsidRDefault="009D0B52" w:rsidP="004B23B9">
      <w:pPr>
        <w:rPr>
          <w:rFonts w:ascii="Arial" w:hAnsi="Arial" w:cs="Arial"/>
          <w:bCs/>
        </w:rPr>
      </w:pPr>
    </w:p>
    <w:p w14:paraId="50BEB2FA" w14:textId="4BCB3711" w:rsidR="009D0B52" w:rsidRPr="00897066" w:rsidRDefault="00897066" w:rsidP="00897066">
      <w:pPr>
        <w:pStyle w:val="ListParagraph"/>
        <w:numPr>
          <w:ilvl w:val="0"/>
          <w:numId w:val="15"/>
        </w:numPr>
        <w:rPr>
          <w:rFonts w:cs="Arial"/>
          <w:i/>
          <w:iCs/>
        </w:rPr>
      </w:pPr>
      <w:r w:rsidRPr="00897066">
        <w:rPr>
          <w:rFonts w:cs="Arial"/>
          <w:bCs/>
          <w:szCs w:val="24"/>
        </w:rPr>
        <w:t>What activity do you intend your Specialist Arts Lead to undertake as part of this programme?</w:t>
      </w:r>
      <w:r w:rsidRPr="00271936">
        <w:rPr>
          <w:rFonts w:cs="Arial"/>
          <w:b/>
          <w:szCs w:val="24"/>
        </w:rPr>
        <w:t xml:space="preserve">   </w:t>
      </w:r>
      <w:r w:rsidRPr="00897066">
        <w:rPr>
          <w:rFonts w:cs="Arial"/>
          <w:bCs/>
          <w:i/>
          <w:iCs/>
          <w:szCs w:val="24"/>
        </w:rPr>
        <w:t>Please outline key activities and timeframes where possible.</w:t>
      </w:r>
    </w:p>
    <w:p w14:paraId="4FF254C2" w14:textId="77777777" w:rsidR="004B23B9" w:rsidRPr="00571AA5" w:rsidRDefault="004B23B9" w:rsidP="004B23B9">
      <w:pPr>
        <w:rPr>
          <w:rFonts w:ascii="Arial" w:hAnsi="Arial" w:cs="Arial"/>
        </w:rPr>
      </w:pPr>
    </w:p>
    <w:p w14:paraId="3A97E7A6" w14:textId="77777777" w:rsidR="004B23B9" w:rsidRPr="00571AA5" w:rsidRDefault="004B23B9" w:rsidP="004B23B9">
      <w:pPr>
        <w:rPr>
          <w:rFonts w:ascii="Arial" w:eastAsia="Times New Roman" w:hAnsi="Arial" w:cs="Arial"/>
          <w:b/>
          <w:bCs/>
          <w:color w:val="1F497D"/>
          <w:u w:val="single"/>
        </w:rPr>
      </w:pPr>
    </w:p>
    <w:p w14:paraId="27FA9814" w14:textId="6C3AE4BC" w:rsidR="00037410" w:rsidRPr="00A8528C" w:rsidRDefault="00106350" w:rsidP="00106350">
      <w:pPr>
        <w:rPr>
          <w:rFonts w:ascii="Arial" w:hAnsi="Arial" w:cs="Arial"/>
          <w:b/>
          <w:bCs/>
        </w:rPr>
      </w:pPr>
      <w:r w:rsidRPr="00A8528C">
        <w:rPr>
          <w:rFonts w:ascii="Arial" w:hAnsi="Arial" w:cs="Arial"/>
          <w:b/>
          <w:bCs/>
          <w:color w:val="000000" w:themeColor="text1"/>
        </w:rPr>
        <w:t>If you have any questions about this</w:t>
      </w:r>
      <w:r w:rsidR="00A8528C" w:rsidRPr="00A8528C">
        <w:rPr>
          <w:rFonts w:ascii="Arial" w:hAnsi="Arial" w:cs="Arial"/>
          <w:b/>
          <w:bCs/>
          <w:color w:val="000000" w:themeColor="text1"/>
        </w:rPr>
        <w:t xml:space="preserve"> programme or application </w:t>
      </w:r>
      <w:proofErr w:type="gramStart"/>
      <w:r w:rsidR="00A8528C" w:rsidRPr="00A8528C">
        <w:rPr>
          <w:rFonts w:ascii="Arial" w:hAnsi="Arial" w:cs="Arial"/>
          <w:b/>
          <w:bCs/>
          <w:color w:val="000000" w:themeColor="text1"/>
        </w:rPr>
        <w:t>process</w:t>
      </w:r>
      <w:proofErr w:type="gramEnd"/>
      <w:r w:rsidRPr="00A8528C">
        <w:rPr>
          <w:rFonts w:ascii="Arial" w:hAnsi="Arial" w:cs="Arial"/>
          <w:b/>
          <w:bCs/>
          <w:color w:val="000000" w:themeColor="text1"/>
        </w:rPr>
        <w:t xml:space="preserve"> please contact </w:t>
      </w:r>
      <w:hyperlink r:id="rId16" w:history="1">
        <w:r w:rsidRPr="00A8528C">
          <w:rPr>
            <w:rStyle w:val="Hyperlink"/>
            <w:rFonts w:ascii="Arial" w:hAnsi="Arial" w:cs="Arial"/>
            <w:b/>
            <w:bCs/>
            <w:color w:val="000000" w:themeColor="text1"/>
          </w:rPr>
          <w:t>artsmark@themightycreatives.com</w:t>
        </w:r>
      </w:hyperlink>
      <w:r w:rsidRPr="00A8528C">
        <w:rPr>
          <w:rFonts w:ascii="Arial" w:hAnsi="Arial" w:cs="Arial"/>
          <w:b/>
          <w:bCs/>
          <w:color w:val="000000" w:themeColor="text1"/>
        </w:rPr>
        <w:t xml:space="preserve"> or call 07725 660525.</w:t>
      </w:r>
    </w:p>
    <w:sectPr w:rsidR="00037410" w:rsidRPr="00A8528C" w:rsidSect="00E35FAC">
      <w:headerReference w:type="even" r:id="rId17"/>
      <w:headerReference w:type="default" r:id="rId18"/>
      <w:footerReference w:type="default" r:id="rId19"/>
      <w:pgSz w:w="11900" w:h="16840"/>
      <w:pgMar w:top="2410" w:right="1440" w:bottom="2127"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A516" w14:textId="77777777" w:rsidR="00B00C66" w:rsidRDefault="00B00C66" w:rsidP="00D25F5C">
      <w:r>
        <w:separator/>
      </w:r>
    </w:p>
  </w:endnote>
  <w:endnote w:type="continuationSeparator" w:id="0">
    <w:p w14:paraId="64A5C777" w14:textId="77777777" w:rsidR="00B00C66" w:rsidRDefault="00B00C66" w:rsidP="00D25F5C">
      <w:r>
        <w:continuationSeparator/>
      </w:r>
    </w:p>
  </w:endnote>
  <w:endnote w:type="continuationNotice" w:id="1">
    <w:p w14:paraId="67FE024B" w14:textId="77777777" w:rsidR="00B00C66" w:rsidRDefault="00B00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4996" w14:textId="77777777" w:rsidR="00B00C66" w:rsidRDefault="00B00C66" w:rsidP="00D25F5C">
      <w:r>
        <w:separator/>
      </w:r>
    </w:p>
  </w:footnote>
  <w:footnote w:type="continuationSeparator" w:id="0">
    <w:p w14:paraId="17DEEF91" w14:textId="77777777" w:rsidR="00B00C66" w:rsidRDefault="00B00C66" w:rsidP="00D25F5C">
      <w:r>
        <w:continuationSeparator/>
      </w:r>
    </w:p>
  </w:footnote>
  <w:footnote w:type="continuationNotice" w:id="1">
    <w:p w14:paraId="3745D3C6" w14:textId="77777777" w:rsidR="00B00C66" w:rsidRDefault="00B00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1805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FB9" w14:textId="7A215601" w:rsidR="00D25F5C" w:rsidRDefault="008809B3" w:rsidP="008809B3">
    <w:pPr>
      <w:pStyle w:val="Header"/>
      <w:ind w:left="-1440" w:right="360"/>
    </w:pPr>
    <w:r>
      <w:rPr>
        <w:noProof/>
      </w:rPr>
      <w:drawing>
        <wp:anchor distT="0" distB="0" distL="114300" distR="114300" simplePos="0" relativeHeight="251658240" behindDoc="1" locked="0" layoutInCell="1" allowOverlap="1" wp14:anchorId="6BED4D30" wp14:editId="3FDDADF4">
          <wp:simplePos x="0" y="0"/>
          <wp:positionH relativeFrom="column">
            <wp:posOffset>-914400</wp:posOffset>
          </wp:positionH>
          <wp:positionV relativeFrom="paragraph">
            <wp:posOffset>0</wp:posOffset>
          </wp:positionV>
          <wp:extent cx="7560000" cy="106977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c-purple-3rd.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A6D"/>
    <w:multiLevelType w:val="hybridMultilevel"/>
    <w:tmpl w:val="4558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6B0E"/>
    <w:multiLevelType w:val="hybridMultilevel"/>
    <w:tmpl w:val="820C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43352"/>
    <w:multiLevelType w:val="hybridMultilevel"/>
    <w:tmpl w:val="1C26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92D00"/>
    <w:multiLevelType w:val="hybridMultilevel"/>
    <w:tmpl w:val="0624E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FA63DA"/>
    <w:multiLevelType w:val="hybridMultilevel"/>
    <w:tmpl w:val="9A0E8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1DCD0DA">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E61B5"/>
    <w:multiLevelType w:val="hybridMultilevel"/>
    <w:tmpl w:val="5A1E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712CE"/>
    <w:multiLevelType w:val="hybridMultilevel"/>
    <w:tmpl w:val="5E2061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B3663B0"/>
    <w:multiLevelType w:val="hybridMultilevel"/>
    <w:tmpl w:val="9708AF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36196E"/>
    <w:multiLevelType w:val="hybridMultilevel"/>
    <w:tmpl w:val="8EC21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8A06A8"/>
    <w:multiLevelType w:val="hybridMultilevel"/>
    <w:tmpl w:val="FA9A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82091"/>
    <w:multiLevelType w:val="hybridMultilevel"/>
    <w:tmpl w:val="B6E86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AC758C"/>
    <w:multiLevelType w:val="hybridMultilevel"/>
    <w:tmpl w:val="CBD8C58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D61F1D"/>
    <w:multiLevelType w:val="hybridMultilevel"/>
    <w:tmpl w:val="B616F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7B176A"/>
    <w:multiLevelType w:val="hybridMultilevel"/>
    <w:tmpl w:val="89A61B6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8A68BA"/>
    <w:multiLevelType w:val="hybridMultilevel"/>
    <w:tmpl w:val="C794FC16"/>
    <w:lvl w:ilvl="0" w:tplc="08090001">
      <w:start w:val="1"/>
      <w:numFmt w:val="bullet"/>
      <w:lvlText w:val=""/>
      <w:lvlJc w:val="left"/>
      <w:pPr>
        <w:ind w:left="720" w:hanging="360"/>
      </w:pPr>
      <w:rPr>
        <w:rFonts w:ascii="Symbol" w:hAnsi="Symbol" w:hint="default"/>
      </w:rPr>
    </w:lvl>
    <w:lvl w:ilvl="1" w:tplc="886876E6">
      <w:numFmt w:val="bullet"/>
      <w:lvlText w:val="•"/>
      <w:lvlJc w:val="left"/>
      <w:pPr>
        <w:ind w:left="1800" w:hanging="720"/>
      </w:pPr>
      <w:rPr>
        <w:rFonts w:ascii="Calibri" w:eastAsiaTheme="minorHAns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787803"/>
    <w:multiLevelType w:val="hybridMultilevel"/>
    <w:tmpl w:val="B644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10"/>
  </w:num>
  <w:num w:numId="5">
    <w:abstractNumId w:val="12"/>
  </w:num>
  <w:num w:numId="6">
    <w:abstractNumId w:val="1"/>
  </w:num>
  <w:num w:numId="7">
    <w:abstractNumId w:val="9"/>
  </w:num>
  <w:num w:numId="8">
    <w:abstractNumId w:val="0"/>
  </w:num>
  <w:num w:numId="9">
    <w:abstractNumId w:val="15"/>
  </w:num>
  <w:num w:numId="10">
    <w:abstractNumId w:val="8"/>
  </w:num>
  <w:num w:numId="11">
    <w:abstractNumId w:val="5"/>
  </w:num>
  <w:num w:numId="12">
    <w:abstractNumId w:val="14"/>
  </w:num>
  <w:num w:numId="13">
    <w:abstractNumId w:val="3"/>
  </w:num>
  <w:num w:numId="14">
    <w:abstractNumId w:val="1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4A73"/>
    <w:rsid w:val="00013425"/>
    <w:rsid w:val="0001625D"/>
    <w:rsid w:val="0003563D"/>
    <w:rsid w:val="00037410"/>
    <w:rsid w:val="0004230A"/>
    <w:rsid w:val="000757DD"/>
    <w:rsid w:val="00080C3A"/>
    <w:rsid w:val="000C3674"/>
    <w:rsid w:val="000C417C"/>
    <w:rsid w:val="000C50AF"/>
    <w:rsid w:val="000C50E9"/>
    <w:rsid w:val="000D4CBA"/>
    <w:rsid w:val="000D6ACE"/>
    <w:rsid w:val="000D7C44"/>
    <w:rsid w:val="000F2C18"/>
    <w:rsid w:val="000F7964"/>
    <w:rsid w:val="00101125"/>
    <w:rsid w:val="00106350"/>
    <w:rsid w:val="00110D64"/>
    <w:rsid w:val="001114F8"/>
    <w:rsid w:val="00114D02"/>
    <w:rsid w:val="0011561E"/>
    <w:rsid w:val="001243F2"/>
    <w:rsid w:val="00137602"/>
    <w:rsid w:val="001409ED"/>
    <w:rsid w:val="0014560F"/>
    <w:rsid w:val="001646D6"/>
    <w:rsid w:val="00180582"/>
    <w:rsid w:val="00181712"/>
    <w:rsid w:val="001876E0"/>
    <w:rsid w:val="001A3948"/>
    <w:rsid w:val="001D20F6"/>
    <w:rsid w:val="001D2358"/>
    <w:rsid w:val="001E315E"/>
    <w:rsid w:val="001E6F52"/>
    <w:rsid w:val="001F66EA"/>
    <w:rsid w:val="001F697E"/>
    <w:rsid w:val="00200B89"/>
    <w:rsid w:val="00215568"/>
    <w:rsid w:val="00215D9D"/>
    <w:rsid w:val="00233647"/>
    <w:rsid w:val="00251626"/>
    <w:rsid w:val="00253EFD"/>
    <w:rsid w:val="00271936"/>
    <w:rsid w:val="00282E11"/>
    <w:rsid w:val="0028743B"/>
    <w:rsid w:val="002A74EF"/>
    <w:rsid w:val="002B4DE2"/>
    <w:rsid w:val="002B5443"/>
    <w:rsid w:val="002D4927"/>
    <w:rsid w:val="002F7874"/>
    <w:rsid w:val="00301E24"/>
    <w:rsid w:val="00310284"/>
    <w:rsid w:val="003128E0"/>
    <w:rsid w:val="00334462"/>
    <w:rsid w:val="00334FF9"/>
    <w:rsid w:val="00354220"/>
    <w:rsid w:val="00364F80"/>
    <w:rsid w:val="003A1815"/>
    <w:rsid w:val="003A56BE"/>
    <w:rsid w:val="003A5AE3"/>
    <w:rsid w:val="003A7F8E"/>
    <w:rsid w:val="003B479D"/>
    <w:rsid w:val="003C22F5"/>
    <w:rsid w:val="003D1EED"/>
    <w:rsid w:val="003E2725"/>
    <w:rsid w:val="00404D17"/>
    <w:rsid w:val="00412375"/>
    <w:rsid w:val="00415CDD"/>
    <w:rsid w:val="004239F5"/>
    <w:rsid w:val="00427CF8"/>
    <w:rsid w:val="004346D8"/>
    <w:rsid w:val="00435617"/>
    <w:rsid w:val="004401B1"/>
    <w:rsid w:val="00441E3B"/>
    <w:rsid w:val="00453253"/>
    <w:rsid w:val="004573FC"/>
    <w:rsid w:val="00464C09"/>
    <w:rsid w:val="0047668D"/>
    <w:rsid w:val="004821EF"/>
    <w:rsid w:val="004842AB"/>
    <w:rsid w:val="004879C1"/>
    <w:rsid w:val="00495F41"/>
    <w:rsid w:val="004A2596"/>
    <w:rsid w:val="004A6F3D"/>
    <w:rsid w:val="004A7B73"/>
    <w:rsid w:val="004B23B9"/>
    <w:rsid w:val="004B349F"/>
    <w:rsid w:val="004B6206"/>
    <w:rsid w:val="004C5355"/>
    <w:rsid w:val="004D25FD"/>
    <w:rsid w:val="004D4A59"/>
    <w:rsid w:val="004E2551"/>
    <w:rsid w:val="004F7E43"/>
    <w:rsid w:val="005342DB"/>
    <w:rsid w:val="0054391F"/>
    <w:rsid w:val="00544791"/>
    <w:rsid w:val="005501D9"/>
    <w:rsid w:val="005676D9"/>
    <w:rsid w:val="00571AA5"/>
    <w:rsid w:val="00572DF0"/>
    <w:rsid w:val="00573526"/>
    <w:rsid w:val="00590EC4"/>
    <w:rsid w:val="005B32C5"/>
    <w:rsid w:val="005B605A"/>
    <w:rsid w:val="005C5A43"/>
    <w:rsid w:val="005D15FE"/>
    <w:rsid w:val="005E5154"/>
    <w:rsid w:val="005F1410"/>
    <w:rsid w:val="00612FDC"/>
    <w:rsid w:val="00613CDB"/>
    <w:rsid w:val="00631338"/>
    <w:rsid w:val="0063283A"/>
    <w:rsid w:val="00632FE8"/>
    <w:rsid w:val="00645EC3"/>
    <w:rsid w:val="00647903"/>
    <w:rsid w:val="00651530"/>
    <w:rsid w:val="0065270C"/>
    <w:rsid w:val="00672FCC"/>
    <w:rsid w:val="00682327"/>
    <w:rsid w:val="00683F16"/>
    <w:rsid w:val="006B6CD4"/>
    <w:rsid w:val="006E1907"/>
    <w:rsid w:val="006E3D55"/>
    <w:rsid w:val="006E7F92"/>
    <w:rsid w:val="006F4A1F"/>
    <w:rsid w:val="00701520"/>
    <w:rsid w:val="00706E68"/>
    <w:rsid w:val="00716A4C"/>
    <w:rsid w:val="0072766B"/>
    <w:rsid w:val="00746843"/>
    <w:rsid w:val="007530EA"/>
    <w:rsid w:val="00765E20"/>
    <w:rsid w:val="00797F0E"/>
    <w:rsid w:val="007A24EF"/>
    <w:rsid w:val="007B23A5"/>
    <w:rsid w:val="007D37D6"/>
    <w:rsid w:val="007E1361"/>
    <w:rsid w:val="007E16EB"/>
    <w:rsid w:val="007F05FE"/>
    <w:rsid w:val="007F40E5"/>
    <w:rsid w:val="00807FF4"/>
    <w:rsid w:val="008140A6"/>
    <w:rsid w:val="0082324B"/>
    <w:rsid w:val="0083167C"/>
    <w:rsid w:val="00832D17"/>
    <w:rsid w:val="0084471B"/>
    <w:rsid w:val="00845A20"/>
    <w:rsid w:val="00846EB1"/>
    <w:rsid w:val="008509CA"/>
    <w:rsid w:val="00852E50"/>
    <w:rsid w:val="00866514"/>
    <w:rsid w:val="00872C22"/>
    <w:rsid w:val="00875775"/>
    <w:rsid w:val="008809B3"/>
    <w:rsid w:val="00892464"/>
    <w:rsid w:val="00897066"/>
    <w:rsid w:val="008B3C3C"/>
    <w:rsid w:val="008C57A9"/>
    <w:rsid w:val="008C70D3"/>
    <w:rsid w:val="008D0567"/>
    <w:rsid w:val="00924491"/>
    <w:rsid w:val="00934C5B"/>
    <w:rsid w:val="0093659B"/>
    <w:rsid w:val="009553ED"/>
    <w:rsid w:val="00955947"/>
    <w:rsid w:val="00956A8C"/>
    <w:rsid w:val="0096348C"/>
    <w:rsid w:val="009717F7"/>
    <w:rsid w:val="009766D6"/>
    <w:rsid w:val="009775E3"/>
    <w:rsid w:val="00986D1B"/>
    <w:rsid w:val="009A0507"/>
    <w:rsid w:val="009C04C5"/>
    <w:rsid w:val="009C599F"/>
    <w:rsid w:val="009D0B52"/>
    <w:rsid w:val="009D165C"/>
    <w:rsid w:val="009D5035"/>
    <w:rsid w:val="009E65CA"/>
    <w:rsid w:val="009F1406"/>
    <w:rsid w:val="009F5281"/>
    <w:rsid w:val="00A03DA9"/>
    <w:rsid w:val="00A07687"/>
    <w:rsid w:val="00A20042"/>
    <w:rsid w:val="00A21BA7"/>
    <w:rsid w:val="00A26DC2"/>
    <w:rsid w:val="00A34541"/>
    <w:rsid w:val="00A42B5B"/>
    <w:rsid w:val="00A503AE"/>
    <w:rsid w:val="00A536BA"/>
    <w:rsid w:val="00A55475"/>
    <w:rsid w:val="00A65522"/>
    <w:rsid w:val="00A65FCA"/>
    <w:rsid w:val="00A70604"/>
    <w:rsid w:val="00A76A11"/>
    <w:rsid w:val="00A8244B"/>
    <w:rsid w:val="00A8528C"/>
    <w:rsid w:val="00A90E55"/>
    <w:rsid w:val="00A95395"/>
    <w:rsid w:val="00AA0062"/>
    <w:rsid w:val="00AA2452"/>
    <w:rsid w:val="00AB5129"/>
    <w:rsid w:val="00AC145E"/>
    <w:rsid w:val="00AC1FD6"/>
    <w:rsid w:val="00AC4024"/>
    <w:rsid w:val="00AD526A"/>
    <w:rsid w:val="00AF011B"/>
    <w:rsid w:val="00B00C66"/>
    <w:rsid w:val="00B2105D"/>
    <w:rsid w:val="00B24C11"/>
    <w:rsid w:val="00B25F79"/>
    <w:rsid w:val="00B3060B"/>
    <w:rsid w:val="00B31B1E"/>
    <w:rsid w:val="00B4761C"/>
    <w:rsid w:val="00B510F6"/>
    <w:rsid w:val="00B53028"/>
    <w:rsid w:val="00B63060"/>
    <w:rsid w:val="00B756D3"/>
    <w:rsid w:val="00B919FE"/>
    <w:rsid w:val="00B967EA"/>
    <w:rsid w:val="00BA114A"/>
    <w:rsid w:val="00BA7CC1"/>
    <w:rsid w:val="00BC6E01"/>
    <w:rsid w:val="00BC724D"/>
    <w:rsid w:val="00BD033A"/>
    <w:rsid w:val="00BD76C4"/>
    <w:rsid w:val="00BD7764"/>
    <w:rsid w:val="00BE49E8"/>
    <w:rsid w:val="00BF3D25"/>
    <w:rsid w:val="00BF72B3"/>
    <w:rsid w:val="00C0268B"/>
    <w:rsid w:val="00C04C4E"/>
    <w:rsid w:val="00C14538"/>
    <w:rsid w:val="00C439A0"/>
    <w:rsid w:val="00C54A38"/>
    <w:rsid w:val="00C8686E"/>
    <w:rsid w:val="00CA2118"/>
    <w:rsid w:val="00CB1138"/>
    <w:rsid w:val="00CB7315"/>
    <w:rsid w:val="00CC3F1D"/>
    <w:rsid w:val="00CC4E43"/>
    <w:rsid w:val="00CE568C"/>
    <w:rsid w:val="00D22ABB"/>
    <w:rsid w:val="00D25F5C"/>
    <w:rsid w:val="00D34A18"/>
    <w:rsid w:val="00D532CC"/>
    <w:rsid w:val="00D64A7C"/>
    <w:rsid w:val="00D76876"/>
    <w:rsid w:val="00D813F9"/>
    <w:rsid w:val="00D836CE"/>
    <w:rsid w:val="00D83B52"/>
    <w:rsid w:val="00D87FA8"/>
    <w:rsid w:val="00D90400"/>
    <w:rsid w:val="00DC406F"/>
    <w:rsid w:val="00DC53E7"/>
    <w:rsid w:val="00DD0332"/>
    <w:rsid w:val="00DE6AC2"/>
    <w:rsid w:val="00E03335"/>
    <w:rsid w:val="00E06806"/>
    <w:rsid w:val="00E25FD1"/>
    <w:rsid w:val="00E35FAC"/>
    <w:rsid w:val="00E43803"/>
    <w:rsid w:val="00E51CBD"/>
    <w:rsid w:val="00E62396"/>
    <w:rsid w:val="00E6585C"/>
    <w:rsid w:val="00E72842"/>
    <w:rsid w:val="00E75A63"/>
    <w:rsid w:val="00E801FB"/>
    <w:rsid w:val="00E94648"/>
    <w:rsid w:val="00EA22DE"/>
    <w:rsid w:val="00EB2E51"/>
    <w:rsid w:val="00EC1FA3"/>
    <w:rsid w:val="00EF7D19"/>
    <w:rsid w:val="00F05857"/>
    <w:rsid w:val="00F07D17"/>
    <w:rsid w:val="00F10D69"/>
    <w:rsid w:val="00F1212B"/>
    <w:rsid w:val="00F21478"/>
    <w:rsid w:val="00F303AF"/>
    <w:rsid w:val="00F32A7E"/>
    <w:rsid w:val="00F66803"/>
    <w:rsid w:val="00F96451"/>
    <w:rsid w:val="00FA3F0C"/>
    <w:rsid w:val="00FD1348"/>
    <w:rsid w:val="00FD4449"/>
    <w:rsid w:val="00FD7167"/>
    <w:rsid w:val="00FD71D5"/>
    <w:rsid w:val="00FD788C"/>
    <w:rsid w:val="00FE2CD4"/>
    <w:rsid w:val="00FF18CE"/>
    <w:rsid w:val="00FF4C7B"/>
    <w:rsid w:val="00FF6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653C"/>
  <w14:defaultImageDpi w14:val="32767"/>
  <w15:chartTrackingRefBased/>
  <w15:docId w15:val="{98E73C12-40B5-4054-9C66-3606578A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character" w:styleId="Hyperlink">
    <w:name w:val="Hyperlink"/>
    <w:basedOn w:val="DefaultParagraphFont"/>
    <w:uiPriority w:val="99"/>
    <w:semiHidden/>
    <w:rsid w:val="001F66EA"/>
    <w:rPr>
      <w:noProof w:val="0"/>
      <w:color w:val="0000FF"/>
      <w:u w:val="single"/>
      <w:lang w:val="en-GB"/>
    </w:rPr>
  </w:style>
  <w:style w:type="table" w:styleId="TableGrid">
    <w:name w:val="Table Grid"/>
    <w:basedOn w:val="TableNormal"/>
    <w:uiPriority w:val="59"/>
    <w:rsid w:val="001F66E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66EA"/>
    <w:pPr>
      <w:widowControl w:val="0"/>
      <w:suppressAutoHyphens/>
      <w:autoSpaceDN w:val="0"/>
      <w:textAlignment w:val="baseline"/>
    </w:pPr>
    <w:rPr>
      <w:rFonts w:ascii="Times New Roman" w:eastAsia="Arial Unicode MS" w:hAnsi="Times New Roman" w:cs="Arial Unicode MS"/>
      <w:kern w:val="3"/>
      <w:lang w:eastAsia="zh-CN" w:bidi="hi-IN"/>
    </w:rPr>
  </w:style>
  <w:style w:type="paragraph" w:styleId="ListParagraph">
    <w:name w:val="List Paragraph"/>
    <w:basedOn w:val="Normal"/>
    <w:uiPriority w:val="34"/>
    <w:qFormat/>
    <w:rsid w:val="001F66EA"/>
    <w:pPr>
      <w:spacing w:line="320" w:lineRule="exact"/>
      <w:ind w:left="720"/>
      <w:contextualSpacing/>
    </w:pPr>
    <w:rPr>
      <w:rFonts w:ascii="Arial" w:eastAsia="Times New Roman" w:hAnsi="Arial" w:cs="Times New Roman"/>
      <w:szCs w:val="20"/>
    </w:rPr>
  </w:style>
  <w:style w:type="character" w:customStyle="1" w:styleId="apple-converted-space">
    <w:name w:val="apple-converted-space"/>
    <w:basedOn w:val="DefaultParagraphFont"/>
    <w:rsid w:val="004B23B9"/>
  </w:style>
  <w:style w:type="character" w:styleId="UnresolvedMention">
    <w:name w:val="Unresolved Mention"/>
    <w:basedOn w:val="DefaultParagraphFont"/>
    <w:uiPriority w:val="99"/>
    <w:rsid w:val="00013425"/>
    <w:rPr>
      <w:color w:val="605E5C"/>
      <w:shd w:val="clear" w:color="auto" w:fill="E1DFDD"/>
    </w:rPr>
  </w:style>
  <w:style w:type="character" w:styleId="CommentReference">
    <w:name w:val="annotation reference"/>
    <w:basedOn w:val="DefaultParagraphFont"/>
    <w:uiPriority w:val="99"/>
    <w:semiHidden/>
    <w:unhideWhenUsed/>
    <w:rsid w:val="00D90400"/>
    <w:rPr>
      <w:sz w:val="16"/>
      <w:szCs w:val="16"/>
    </w:rPr>
  </w:style>
  <w:style w:type="paragraph" w:styleId="CommentText">
    <w:name w:val="annotation text"/>
    <w:basedOn w:val="Normal"/>
    <w:link w:val="CommentTextChar"/>
    <w:uiPriority w:val="99"/>
    <w:unhideWhenUsed/>
    <w:rsid w:val="00D90400"/>
    <w:rPr>
      <w:sz w:val="20"/>
      <w:szCs w:val="20"/>
    </w:rPr>
  </w:style>
  <w:style w:type="character" w:customStyle="1" w:styleId="CommentTextChar">
    <w:name w:val="Comment Text Char"/>
    <w:basedOn w:val="DefaultParagraphFont"/>
    <w:link w:val="CommentText"/>
    <w:uiPriority w:val="99"/>
    <w:rsid w:val="00D90400"/>
    <w:rPr>
      <w:sz w:val="20"/>
      <w:szCs w:val="20"/>
    </w:rPr>
  </w:style>
  <w:style w:type="paragraph" w:styleId="CommentSubject">
    <w:name w:val="annotation subject"/>
    <w:basedOn w:val="CommentText"/>
    <w:next w:val="CommentText"/>
    <w:link w:val="CommentSubjectChar"/>
    <w:uiPriority w:val="99"/>
    <w:semiHidden/>
    <w:unhideWhenUsed/>
    <w:rsid w:val="00D90400"/>
    <w:rPr>
      <w:b/>
      <w:bCs/>
    </w:rPr>
  </w:style>
  <w:style w:type="character" w:customStyle="1" w:styleId="CommentSubjectChar">
    <w:name w:val="Comment Subject Char"/>
    <w:basedOn w:val="CommentTextChar"/>
    <w:link w:val="CommentSubject"/>
    <w:uiPriority w:val="99"/>
    <w:semiHidden/>
    <w:rsid w:val="00D90400"/>
    <w:rPr>
      <w:b/>
      <w:bCs/>
      <w:sz w:val="20"/>
      <w:szCs w:val="20"/>
    </w:rPr>
  </w:style>
  <w:style w:type="paragraph" w:customStyle="1" w:styleId="paragraph">
    <w:name w:val="paragraph"/>
    <w:basedOn w:val="Normal"/>
    <w:rsid w:val="008140A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140A6"/>
  </w:style>
  <w:style w:type="character" w:customStyle="1" w:styleId="eop">
    <w:name w:val="eop"/>
    <w:basedOn w:val="DefaultParagraphFont"/>
    <w:rsid w:val="008140A6"/>
  </w:style>
  <w:style w:type="character" w:styleId="FollowedHyperlink">
    <w:name w:val="FollowedHyperlink"/>
    <w:basedOn w:val="DefaultParagraphFont"/>
    <w:uiPriority w:val="99"/>
    <w:semiHidden/>
    <w:unhideWhenUsed/>
    <w:rsid w:val="00D34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8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rtsmark@themightycreatives.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hemightycreatives.com/apply-for-a-grant-of-up-to-1000-for-your-schools-networ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rtsmark@themightycreativ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mightycreatives.com/what-we-do/programmes/artsmark/" TargetMode="External"/><Relationship Id="rId5" Type="http://schemas.openxmlformats.org/officeDocument/2006/relationships/styles" Target="styles.xml"/><Relationship Id="rId15" Type="http://schemas.openxmlformats.org/officeDocument/2006/relationships/hyperlink" Target="https://themightycreatives.com/group-school-offer-2021-2022-application-form/" TargetMode="External"/><Relationship Id="rId10" Type="http://schemas.openxmlformats.org/officeDocument/2006/relationships/hyperlink" Target="https://www.themightycreatives.com/culture/the-cultural-education-challeng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mightycreatives.com/apply-for-a-grant-of-up-to-1000-for-your-schools-net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E439FAFD42D24C9BB743C3D77486A8" ma:contentTypeVersion="15" ma:contentTypeDescription="Create a new document." ma:contentTypeScope="" ma:versionID="b297fdde2d754c784303c67a42ebadf6">
  <xsd:schema xmlns:xsd="http://www.w3.org/2001/XMLSchema" xmlns:xs="http://www.w3.org/2001/XMLSchema" xmlns:p="http://schemas.microsoft.com/office/2006/metadata/properties" xmlns:ns2="b29824dc-2e2b-4a83-ade4-fd5c59a46aec" xmlns:ns3="019f03a3-d503-4e5a-ad3e-ba10b22c05a9" targetNamespace="http://schemas.microsoft.com/office/2006/metadata/properties" ma:root="true" ma:fieldsID="83a7b7c901e815dfedd38c7e8ac42f9c" ns2:_="" ns3:_="">
    <xsd:import namespace="b29824dc-2e2b-4a83-ade4-fd5c59a46aec"/>
    <xsd:import namespace="019f03a3-d503-4e5a-ad3e-ba10b22c05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9f03a3-d503-4e5a-ad3e-ba10b22c05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34FB5-ED25-49D3-B74B-234388ED3C08}">
  <ds:schemaRefs>
    <ds:schemaRef ds:uri="http://schemas.microsoft.com/sharepoint/v3/contenttype/forms"/>
  </ds:schemaRefs>
</ds:datastoreItem>
</file>

<file path=customXml/itemProps2.xml><?xml version="1.0" encoding="utf-8"?>
<ds:datastoreItem xmlns:ds="http://schemas.openxmlformats.org/officeDocument/2006/customXml" ds:itemID="{E79F7691-80B0-4F93-B20E-8E75E250A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019f03a3-d503-4e5a-ad3e-ba10b22c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F7808-9F5C-4D76-9B71-EBF47F1849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CharactersWithSpaces>
  <SharedDoc>false</SharedDoc>
  <HLinks>
    <vt:vector size="30" baseType="variant">
      <vt:variant>
        <vt:i4>4653174</vt:i4>
      </vt:variant>
      <vt:variant>
        <vt:i4>12</vt:i4>
      </vt:variant>
      <vt:variant>
        <vt:i4>0</vt:i4>
      </vt:variant>
      <vt:variant>
        <vt:i4>5</vt:i4>
      </vt:variant>
      <vt:variant>
        <vt:lpwstr>mailto:artsmark@themightycreatives.com</vt:lpwstr>
      </vt:variant>
      <vt:variant>
        <vt:lpwstr/>
      </vt:variant>
      <vt:variant>
        <vt:i4>4653174</vt:i4>
      </vt:variant>
      <vt:variant>
        <vt:i4>9</vt:i4>
      </vt:variant>
      <vt:variant>
        <vt:i4>0</vt:i4>
      </vt:variant>
      <vt:variant>
        <vt:i4>5</vt:i4>
      </vt:variant>
      <vt:variant>
        <vt:lpwstr>mailto:artsmark@themightycreatives.com</vt:lpwstr>
      </vt:variant>
      <vt:variant>
        <vt:lpwstr/>
      </vt:variant>
      <vt:variant>
        <vt:i4>4653174</vt:i4>
      </vt:variant>
      <vt:variant>
        <vt:i4>6</vt:i4>
      </vt:variant>
      <vt:variant>
        <vt:i4>0</vt:i4>
      </vt:variant>
      <vt:variant>
        <vt:i4>5</vt:i4>
      </vt:variant>
      <vt:variant>
        <vt:lpwstr>mailto:artsmark@themightycreatives.com</vt:lpwstr>
      </vt:variant>
      <vt:variant>
        <vt:lpwstr/>
      </vt:variant>
      <vt:variant>
        <vt:i4>2359344</vt:i4>
      </vt:variant>
      <vt:variant>
        <vt:i4>3</vt:i4>
      </vt:variant>
      <vt:variant>
        <vt:i4>0</vt:i4>
      </vt:variant>
      <vt:variant>
        <vt:i4>5</vt:i4>
      </vt:variant>
      <vt:variant>
        <vt:lpwstr>https://themightycreatives.com/what-we-do/programmes/artsmark/</vt:lpwstr>
      </vt:variant>
      <vt:variant>
        <vt:lpwstr/>
      </vt:variant>
      <vt:variant>
        <vt:i4>2621480</vt:i4>
      </vt:variant>
      <vt:variant>
        <vt:i4>0</vt:i4>
      </vt:variant>
      <vt:variant>
        <vt:i4>0</vt:i4>
      </vt:variant>
      <vt:variant>
        <vt:i4>5</vt:i4>
      </vt:variant>
      <vt:variant>
        <vt:lpwstr>https://www.themightycreatives.com/culture/the-cultural-education-challenge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Bethany Patience</cp:lastModifiedBy>
  <cp:revision>2</cp:revision>
  <dcterms:created xsi:type="dcterms:W3CDTF">2021-09-07T08:53:00Z</dcterms:created>
  <dcterms:modified xsi:type="dcterms:W3CDTF">2021-09-07T08:53:00Z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0x01010071E439FAFD42D24C9BB743C3D77486A8</vt:lpwstr>
  </property>
</Properties>
</file>