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979D" w14:textId="2735B033" w:rsidR="000E6844" w:rsidRDefault="000E6844" w:rsidP="000E6844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1574892"/>
      <w:r w:rsidRPr="009A7077">
        <w:rPr>
          <w:rFonts w:ascii="Arial" w:hAnsi="Arial" w:cs="Arial"/>
          <w:b/>
          <w:bCs/>
          <w:sz w:val="32"/>
          <w:szCs w:val="32"/>
        </w:rPr>
        <w:t xml:space="preserve">The Mighty Creatives </w:t>
      </w:r>
      <w:r w:rsidR="00FB3123">
        <w:rPr>
          <w:rFonts w:ascii="Arial" w:hAnsi="Arial" w:cs="Arial"/>
          <w:b/>
          <w:bCs/>
          <w:sz w:val="32"/>
          <w:szCs w:val="32"/>
        </w:rPr>
        <w:t>launch</w:t>
      </w:r>
      <w:r w:rsidR="007A33B4">
        <w:rPr>
          <w:rFonts w:ascii="Arial" w:hAnsi="Arial" w:cs="Arial"/>
          <w:b/>
          <w:bCs/>
          <w:sz w:val="32"/>
          <w:szCs w:val="32"/>
        </w:rPr>
        <w:t>es</w:t>
      </w:r>
      <w:r w:rsidR="00EB66E8">
        <w:rPr>
          <w:rFonts w:ascii="Arial" w:hAnsi="Arial" w:cs="Arial"/>
          <w:b/>
          <w:bCs/>
          <w:sz w:val="32"/>
          <w:szCs w:val="32"/>
        </w:rPr>
        <w:t xml:space="preserve"> over £50K of </w:t>
      </w:r>
      <w:r w:rsidR="000A4D5A">
        <w:rPr>
          <w:rFonts w:ascii="Arial" w:hAnsi="Arial" w:cs="Arial"/>
          <w:b/>
          <w:bCs/>
          <w:sz w:val="32"/>
          <w:szCs w:val="32"/>
        </w:rPr>
        <w:t xml:space="preserve">grants </w:t>
      </w:r>
      <w:r w:rsidR="001D745E">
        <w:rPr>
          <w:rFonts w:ascii="Arial" w:hAnsi="Arial" w:cs="Arial"/>
          <w:b/>
          <w:bCs/>
          <w:sz w:val="32"/>
          <w:szCs w:val="32"/>
        </w:rPr>
        <w:t>through</w:t>
      </w:r>
      <w:r w:rsidR="000A4D5A">
        <w:rPr>
          <w:rFonts w:ascii="Arial" w:hAnsi="Arial" w:cs="Arial"/>
          <w:b/>
          <w:bCs/>
          <w:sz w:val="32"/>
          <w:szCs w:val="32"/>
        </w:rPr>
        <w:t xml:space="preserve"> new Creative Communities Fund</w:t>
      </w:r>
    </w:p>
    <w:p w14:paraId="3F3C94F4" w14:textId="77777777" w:rsidR="000E6844" w:rsidRPr="009A7077" w:rsidRDefault="000E6844" w:rsidP="000E684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9D5679" w14:textId="6247AAF0" w:rsidR="000E6844" w:rsidRPr="00F07AD2" w:rsidRDefault="000E6844" w:rsidP="000E6844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F07AD2">
        <w:rPr>
          <w:rFonts w:ascii="Arial" w:hAnsi="Arial" w:cs="Arial"/>
          <w:i/>
          <w:iCs/>
          <w:sz w:val="22"/>
          <w:szCs w:val="22"/>
        </w:rPr>
        <w:t>The Mighty Creative</w:t>
      </w:r>
      <w:r w:rsidR="00850EE2" w:rsidRPr="00F07AD2">
        <w:rPr>
          <w:rFonts w:ascii="Arial" w:hAnsi="Arial" w:cs="Arial"/>
          <w:i/>
          <w:iCs/>
          <w:sz w:val="22"/>
          <w:szCs w:val="22"/>
        </w:rPr>
        <w:t>s ha</w:t>
      </w:r>
      <w:r w:rsidR="00EB66E8" w:rsidRPr="00F07AD2">
        <w:rPr>
          <w:rFonts w:ascii="Arial" w:hAnsi="Arial" w:cs="Arial"/>
          <w:i/>
          <w:iCs/>
          <w:sz w:val="22"/>
          <w:szCs w:val="22"/>
        </w:rPr>
        <w:t>s</w:t>
      </w:r>
      <w:r w:rsidR="00850EE2" w:rsidRPr="00F07AD2">
        <w:rPr>
          <w:rFonts w:ascii="Arial" w:hAnsi="Arial" w:cs="Arial"/>
          <w:i/>
          <w:iCs/>
          <w:sz w:val="22"/>
          <w:szCs w:val="22"/>
        </w:rPr>
        <w:t xml:space="preserve"> launched</w:t>
      </w:r>
      <w:r w:rsidR="007A33B4" w:rsidRPr="00F07AD2">
        <w:rPr>
          <w:rFonts w:ascii="Arial" w:hAnsi="Arial" w:cs="Arial"/>
          <w:i/>
          <w:iCs/>
          <w:sz w:val="22"/>
          <w:szCs w:val="22"/>
        </w:rPr>
        <w:t xml:space="preserve"> </w:t>
      </w:r>
      <w:r w:rsidR="00EB66E8" w:rsidRPr="00F07AD2">
        <w:rPr>
          <w:rFonts w:ascii="Arial" w:hAnsi="Arial" w:cs="Arial"/>
          <w:i/>
          <w:iCs/>
          <w:sz w:val="22"/>
          <w:szCs w:val="22"/>
        </w:rPr>
        <w:t xml:space="preserve">its new Creative Communities Fund, offering </w:t>
      </w:r>
      <w:r w:rsidR="007A33B4" w:rsidRPr="00F07AD2">
        <w:rPr>
          <w:rFonts w:ascii="Arial" w:hAnsi="Arial" w:cs="Arial"/>
          <w:i/>
          <w:iCs/>
          <w:sz w:val="22"/>
          <w:szCs w:val="22"/>
        </w:rPr>
        <w:t>critical</w:t>
      </w:r>
      <w:r w:rsidR="00EB66E8" w:rsidRPr="00F07AD2">
        <w:rPr>
          <w:rFonts w:ascii="Arial" w:hAnsi="Arial" w:cs="Arial"/>
          <w:i/>
          <w:iCs/>
          <w:sz w:val="22"/>
          <w:szCs w:val="22"/>
        </w:rPr>
        <w:t xml:space="preserve"> support</w:t>
      </w:r>
      <w:r w:rsidR="00850EE2" w:rsidRPr="00F07AD2">
        <w:rPr>
          <w:rFonts w:ascii="Arial" w:hAnsi="Arial" w:cs="Arial"/>
          <w:i/>
          <w:iCs/>
          <w:sz w:val="22"/>
          <w:szCs w:val="22"/>
        </w:rPr>
        <w:t xml:space="preserve"> </w:t>
      </w:r>
      <w:r w:rsidR="00EB66E8" w:rsidRPr="00F07AD2">
        <w:rPr>
          <w:rFonts w:ascii="Arial" w:hAnsi="Arial" w:cs="Arial"/>
          <w:i/>
          <w:iCs/>
          <w:sz w:val="22"/>
          <w:szCs w:val="22"/>
        </w:rPr>
        <w:t>for cultural sector organisations</w:t>
      </w:r>
      <w:r w:rsidR="00242861" w:rsidRPr="00F07AD2">
        <w:rPr>
          <w:rFonts w:ascii="Arial" w:hAnsi="Arial" w:cs="Arial"/>
          <w:i/>
          <w:iCs/>
          <w:sz w:val="22"/>
          <w:szCs w:val="22"/>
        </w:rPr>
        <w:t xml:space="preserve"> to </w:t>
      </w:r>
      <w:r w:rsidR="00EB66E8" w:rsidRPr="00F07AD2">
        <w:rPr>
          <w:rFonts w:ascii="Arial" w:hAnsi="Arial" w:cs="Arial"/>
          <w:i/>
          <w:iCs/>
          <w:sz w:val="22"/>
          <w:szCs w:val="22"/>
        </w:rPr>
        <w:t xml:space="preserve">readdress the needs of children and young people in the East Midlands. </w:t>
      </w:r>
    </w:p>
    <w:p w14:paraId="1C3E8665" w14:textId="77777777" w:rsidR="000E6844" w:rsidRPr="009A7077" w:rsidRDefault="000E6844" w:rsidP="000E6844">
      <w:pPr>
        <w:jc w:val="center"/>
        <w:rPr>
          <w:rFonts w:ascii="Arial" w:hAnsi="Arial" w:cs="Arial"/>
          <w:i/>
          <w:iCs/>
        </w:rPr>
      </w:pPr>
    </w:p>
    <w:p w14:paraId="77E54084" w14:textId="2BDAE3EA" w:rsidR="00D45BCC" w:rsidRDefault="00784083" w:rsidP="007A33B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784083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5322F8">
        <w:rPr>
          <w:rFonts w:ascii="Arial" w:hAnsi="Arial" w:cs="Arial"/>
          <w:b/>
          <w:bCs/>
          <w:sz w:val="22"/>
          <w:szCs w:val="22"/>
        </w:rPr>
        <w:t xml:space="preserve"> November 2021,</w:t>
      </w:r>
      <w:r w:rsidR="000E6844" w:rsidRPr="00B26FB2">
        <w:rPr>
          <w:rFonts w:ascii="Arial" w:hAnsi="Arial" w:cs="Arial"/>
          <w:b/>
          <w:bCs/>
          <w:sz w:val="22"/>
          <w:szCs w:val="22"/>
        </w:rPr>
        <w:t xml:space="preserve"> Leicester, UK</w:t>
      </w:r>
      <w:r w:rsidR="000E6844" w:rsidRPr="00B26FB2">
        <w:rPr>
          <w:rFonts w:ascii="Arial" w:hAnsi="Arial" w:cs="Arial"/>
          <w:sz w:val="22"/>
          <w:szCs w:val="22"/>
        </w:rPr>
        <w:t xml:space="preserve"> – The Mighty Creatives, the leading cultural education charity in the East Midlands</w:t>
      </w:r>
      <w:r w:rsidR="00850EE2" w:rsidRPr="00B26FB2">
        <w:rPr>
          <w:rFonts w:ascii="Arial" w:hAnsi="Arial" w:cs="Arial"/>
          <w:sz w:val="22"/>
          <w:szCs w:val="22"/>
        </w:rPr>
        <w:t>, has</w:t>
      </w:r>
      <w:r w:rsidR="007261E2">
        <w:rPr>
          <w:rFonts w:ascii="Arial" w:hAnsi="Arial" w:cs="Arial"/>
          <w:sz w:val="22"/>
          <w:szCs w:val="22"/>
        </w:rPr>
        <w:t xml:space="preserve"> today</w:t>
      </w:r>
      <w:r w:rsidR="00850EE2" w:rsidRPr="00B26FB2">
        <w:rPr>
          <w:rFonts w:ascii="Arial" w:hAnsi="Arial" w:cs="Arial"/>
          <w:sz w:val="22"/>
          <w:szCs w:val="22"/>
        </w:rPr>
        <w:t xml:space="preserve"> launched </w:t>
      </w:r>
      <w:r w:rsidR="007261E2">
        <w:rPr>
          <w:rFonts w:ascii="Arial" w:hAnsi="Arial" w:cs="Arial"/>
          <w:sz w:val="22"/>
          <w:szCs w:val="22"/>
        </w:rPr>
        <w:t>its new Creative Communities Fund. Previously known as the charity’s Sector Support Commissions</w:t>
      </w:r>
      <w:r w:rsidR="00D45BCC">
        <w:rPr>
          <w:rFonts w:ascii="Arial" w:hAnsi="Arial" w:cs="Arial"/>
          <w:sz w:val="22"/>
          <w:szCs w:val="22"/>
        </w:rPr>
        <w:t>, and delivered via the Arts Alliances programme,</w:t>
      </w:r>
      <w:r w:rsidR="00EF69CA">
        <w:rPr>
          <w:rFonts w:ascii="Arial" w:hAnsi="Arial" w:cs="Arial"/>
          <w:sz w:val="22"/>
          <w:szCs w:val="22"/>
        </w:rPr>
        <w:t xml:space="preserve"> </w:t>
      </w:r>
      <w:r w:rsidR="00D45BCC">
        <w:rPr>
          <w:rFonts w:ascii="Arial" w:hAnsi="Arial" w:cs="Arial"/>
          <w:sz w:val="22"/>
          <w:szCs w:val="22"/>
        </w:rPr>
        <w:t>the funds</w:t>
      </w:r>
      <w:r w:rsidR="00EF69CA">
        <w:rPr>
          <w:rFonts w:ascii="Arial" w:hAnsi="Arial" w:cs="Arial"/>
          <w:sz w:val="22"/>
          <w:szCs w:val="22"/>
        </w:rPr>
        <w:t xml:space="preserve"> w</w:t>
      </w:r>
      <w:r w:rsidR="007A33B4">
        <w:rPr>
          <w:rFonts w:ascii="Arial" w:hAnsi="Arial" w:cs="Arial"/>
          <w:sz w:val="22"/>
          <w:szCs w:val="22"/>
        </w:rPr>
        <w:t>ere</w:t>
      </w:r>
      <w:r w:rsidR="00EF69CA">
        <w:rPr>
          <w:rFonts w:ascii="Arial" w:hAnsi="Arial" w:cs="Arial"/>
          <w:sz w:val="22"/>
          <w:szCs w:val="22"/>
        </w:rPr>
        <w:t xml:space="preserve"> launched</w:t>
      </w:r>
      <w:r w:rsidR="00EC1A38">
        <w:rPr>
          <w:rFonts w:ascii="Arial" w:hAnsi="Arial" w:cs="Arial"/>
          <w:sz w:val="22"/>
          <w:szCs w:val="22"/>
        </w:rPr>
        <w:t xml:space="preserve"> </w:t>
      </w:r>
      <w:r w:rsidR="00EF69CA">
        <w:rPr>
          <w:rFonts w:ascii="Arial" w:hAnsi="Arial" w:cs="Arial"/>
          <w:sz w:val="22"/>
          <w:szCs w:val="22"/>
        </w:rPr>
        <w:t>in response to the Covid-19 pandemic</w:t>
      </w:r>
      <w:r w:rsidR="00D45BCC">
        <w:rPr>
          <w:rFonts w:ascii="Arial" w:hAnsi="Arial" w:cs="Arial"/>
          <w:sz w:val="22"/>
          <w:szCs w:val="22"/>
        </w:rPr>
        <w:t xml:space="preserve"> in July 2020. </w:t>
      </w:r>
    </w:p>
    <w:p w14:paraId="6E9715B3" w14:textId="6D75BEC6" w:rsidR="007261E2" w:rsidRPr="00DF0D58" w:rsidRDefault="00F07AD2" w:rsidP="007A33B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07AD2">
        <w:rPr>
          <w:rFonts w:ascii="Arial" w:hAnsi="Arial" w:cs="Arial"/>
          <w:sz w:val="22"/>
          <w:szCs w:val="22"/>
        </w:rPr>
        <w:t>The Arts Alliances programme</w:t>
      </w:r>
      <w:r>
        <w:rPr>
          <w:rFonts w:ascii="Arial" w:hAnsi="Arial" w:cs="Arial"/>
          <w:sz w:val="22"/>
          <w:szCs w:val="22"/>
        </w:rPr>
        <w:t xml:space="preserve"> focused on working closely with a range of cultural organisations to </w:t>
      </w:r>
      <w:r w:rsidRPr="00F07AD2">
        <w:rPr>
          <w:rFonts w:ascii="Arial" w:hAnsi="Arial" w:cs="Arial"/>
          <w:color w:val="1D252C"/>
          <w:sz w:val="22"/>
          <w:szCs w:val="22"/>
          <w:shd w:val="clear" w:color="auto" w:fill="FFFFFF"/>
        </w:rPr>
        <w:t>help</w:t>
      </w:r>
      <w:r w:rsidRPr="00F07AD2">
        <w:rPr>
          <w:rFonts w:ascii="Arial" w:hAnsi="Arial" w:cs="Arial"/>
          <w:sz w:val="22"/>
          <w:szCs w:val="22"/>
        </w:rPr>
        <w:t xml:space="preserve"> improve access to </w:t>
      </w:r>
      <w:r>
        <w:rPr>
          <w:rFonts w:ascii="Arial" w:hAnsi="Arial" w:cs="Arial"/>
          <w:sz w:val="22"/>
          <w:szCs w:val="22"/>
        </w:rPr>
        <w:t>arts and culture</w:t>
      </w:r>
      <w:r w:rsidRPr="00F07AD2">
        <w:rPr>
          <w:rFonts w:ascii="Arial" w:hAnsi="Arial" w:cs="Arial"/>
          <w:sz w:val="22"/>
          <w:szCs w:val="22"/>
        </w:rPr>
        <w:t xml:space="preserve"> for children and young people.</w:t>
      </w:r>
      <w:r>
        <w:rPr>
          <w:rFonts w:ascii="Arial" w:hAnsi="Arial" w:cs="Arial"/>
          <w:sz w:val="22"/>
          <w:szCs w:val="22"/>
        </w:rPr>
        <w:t xml:space="preserve"> </w:t>
      </w:r>
      <w:r w:rsidR="00D45BCC">
        <w:rPr>
          <w:rFonts w:ascii="Arial" w:hAnsi="Arial" w:cs="Arial"/>
          <w:sz w:val="22"/>
          <w:szCs w:val="22"/>
        </w:rPr>
        <w:t>Since then, the programme has widen</w:t>
      </w:r>
      <w:r>
        <w:rPr>
          <w:rFonts w:ascii="Arial" w:hAnsi="Arial" w:cs="Arial"/>
          <w:sz w:val="22"/>
          <w:szCs w:val="22"/>
        </w:rPr>
        <w:t>ed</w:t>
      </w:r>
      <w:r w:rsidR="00D45BCC">
        <w:rPr>
          <w:rFonts w:ascii="Arial" w:hAnsi="Arial" w:cs="Arial"/>
          <w:sz w:val="22"/>
          <w:szCs w:val="22"/>
        </w:rPr>
        <w:t xml:space="preserve"> its offering and is now</w:t>
      </w:r>
      <w:r>
        <w:rPr>
          <w:rFonts w:ascii="Arial" w:hAnsi="Arial" w:cs="Arial"/>
          <w:sz w:val="22"/>
          <w:szCs w:val="22"/>
        </w:rPr>
        <w:t xml:space="preserve"> named Creative Communities to reflect these developments.</w:t>
      </w:r>
      <w:r w:rsidR="00D45BCC">
        <w:rPr>
          <w:rFonts w:ascii="Arial" w:hAnsi="Arial" w:cs="Arial"/>
          <w:sz w:val="22"/>
          <w:szCs w:val="22"/>
        </w:rPr>
        <w:t xml:space="preserve"> T</w:t>
      </w:r>
      <w:r w:rsidR="007261E2">
        <w:rPr>
          <w:rFonts w:ascii="Arial" w:hAnsi="Arial" w:cs="Arial"/>
          <w:sz w:val="22"/>
          <w:szCs w:val="22"/>
        </w:rPr>
        <w:t>he Creative Communities Fund has built on th</w:t>
      </w:r>
      <w:r w:rsidR="00D45BC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success</w:t>
      </w:r>
      <w:r w:rsidR="00D45BCC">
        <w:rPr>
          <w:rFonts w:ascii="Arial" w:hAnsi="Arial" w:cs="Arial"/>
          <w:sz w:val="22"/>
          <w:szCs w:val="22"/>
        </w:rPr>
        <w:t xml:space="preserve"> </w:t>
      </w:r>
      <w:r w:rsidR="00784083">
        <w:rPr>
          <w:rFonts w:ascii="Arial" w:hAnsi="Arial" w:cs="Arial"/>
          <w:sz w:val="22"/>
          <w:szCs w:val="22"/>
        </w:rPr>
        <w:t xml:space="preserve">of </w:t>
      </w:r>
      <w:r w:rsidR="00D45BCC">
        <w:rPr>
          <w:rFonts w:ascii="Arial" w:hAnsi="Arial" w:cs="Arial"/>
          <w:sz w:val="22"/>
          <w:szCs w:val="22"/>
        </w:rPr>
        <w:t xml:space="preserve">the Sector Support Commissions </w:t>
      </w:r>
      <w:r w:rsidR="00F073CD">
        <w:rPr>
          <w:rFonts w:ascii="Arial" w:hAnsi="Arial" w:cs="Arial"/>
          <w:sz w:val="22"/>
          <w:szCs w:val="22"/>
        </w:rPr>
        <w:t>to readdress the needs of children and young people</w:t>
      </w:r>
      <w:r w:rsidR="001E3785">
        <w:rPr>
          <w:rFonts w:ascii="Arial" w:hAnsi="Arial" w:cs="Arial"/>
          <w:sz w:val="22"/>
          <w:szCs w:val="22"/>
        </w:rPr>
        <w:t xml:space="preserve"> in today’s Covid-impacted world. </w:t>
      </w:r>
    </w:p>
    <w:p w14:paraId="69F4A4B7" w14:textId="0F410B2A" w:rsidR="007261E2" w:rsidRDefault="007261E2" w:rsidP="007A33B4">
      <w:pPr>
        <w:jc w:val="both"/>
        <w:rPr>
          <w:rFonts w:ascii="Arial" w:hAnsi="Arial" w:cs="Arial"/>
          <w:sz w:val="22"/>
          <w:szCs w:val="22"/>
        </w:rPr>
      </w:pPr>
      <w:r w:rsidRPr="00DF0D58">
        <w:rPr>
          <w:rFonts w:ascii="Arial" w:hAnsi="Arial" w:cs="Arial"/>
          <w:sz w:val="22"/>
          <w:szCs w:val="22"/>
        </w:rPr>
        <w:t xml:space="preserve">In 2020, eight commissions of grants ranging between £3,000-£5,000 </w:t>
      </w:r>
      <w:r w:rsidR="00DF0D58" w:rsidRPr="00DF0D58">
        <w:rPr>
          <w:rFonts w:ascii="Arial" w:hAnsi="Arial" w:cs="Arial"/>
          <w:sz w:val="22"/>
          <w:szCs w:val="22"/>
        </w:rPr>
        <w:t xml:space="preserve">were </w:t>
      </w:r>
      <w:r w:rsidRPr="00DF0D58">
        <w:rPr>
          <w:rFonts w:ascii="Arial" w:hAnsi="Arial" w:cs="Arial"/>
          <w:sz w:val="22"/>
          <w:szCs w:val="22"/>
        </w:rPr>
        <w:t>awarded to cultural organisations and individuals</w:t>
      </w:r>
      <w:r w:rsidR="001D745E">
        <w:rPr>
          <w:rFonts w:ascii="Arial" w:hAnsi="Arial" w:cs="Arial"/>
          <w:sz w:val="22"/>
          <w:szCs w:val="22"/>
        </w:rPr>
        <w:t>. The funds were used</w:t>
      </w:r>
      <w:r w:rsidRPr="00DF0D58">
        <w:rPr>
          <w:rFonts w:ascii="Arial" w:hAnsi="Arial" w:cs="Arial"/>
          <w:sz w:val="22"/>
          <w:szCs w:val="22"/>
        </w:rPr>
        <w:t xml:space="preserve"> to produce projects that supported vulnerable children and young people by delivering creative responses to the challenge</w:t>
      </w:r>
      <w:r w:rsidR="007A33B4">
        <w:rPr>
          <w:rFonts w:ascii="Arial" w:hAnsi="Arial" w:cs="Arial"/>
          <w:sz w:val="22"/>
          <w:szCs w:val="22"/>
        </w:rPr>
        <w:t>s</w:t>
      </w:r>
      <w:r w:rsidRPr="00DF0D58">
        <w:rPr>
          <w:rFonts w:ascii="Arial" w:hAnsi="Arial" w:cs="Arial"/>
          <w:sz w:val="22"/>
          <w:szCs w:val="22"/>
        </w:rPr>
        <w:t xml:space="preserve"> posed by Covid-19.</w:t>
      </w:r>
    </w:p>
    <w:p w14:paraId="242A458E" w14:textId="77777777" w:rsidR="00D60497" w:rsidRDefault="00D60497" w:rsidP="007A33B4">
      <w:pPr>
        <w:jc w:val="both"/>
        <w:rPr>
          <w:rFonts w:ascii="Arial" w:hAnsi="Arial" w:cs="Arial"/>
          <w:sz w:val="22"/>
          <w:szCs w:val="22"/>
        </w:rPr>
      </w:pPr>
    </w:p>
    <w:p w14:paraId="562073F1" w14:textId="3DD7C4F9" w:rsidR="007A33B4" w:rsidRDefault="007261E2" w:rsidP="007A33B4">
      <w:pPr>
        <w:jc w:val="both"/>
        <w:rPr>
          <w:rFonts w:ascii="Arial" w:eastAsia="Times New Roman" w:hAnsi="Arial" w:cs="Arial"/>
          <w:sz w:val="22"/>
          <w:szCs w:val="22"/>
        </w:rPr>
      </w:pPr>
      <w:r w:rsidRPr="007A33B4">
        <w:rPr>
          <w:rFonts w:ascii="Arial" w:hAnsi="Arial" w:cs="Arial"/>
          <w:sz w:val="22"/>
          <w:szCs w:val="22"/>
        </w:rPr>
        <w:t>The</w:t>
      </w:r>
      <w:r w:rsidR="00DF0D58" w:rsidRPr="007A33B4">
        <w:rPr>
          <w:rFonts w:ascii="Arial" w:hAnsi="Arial" w:cs="Arial"/>
          <w:sz w:val="22"/>
          <w:szCs w:val="22"/>
        </w:rPr>
        <w:t xml:space="preserve"> new</w:t>
      </w:r>
      <w:r w:rsidRPr="007A33B4">
        <w:rPr>
          <w:rFonts w:ascii="Arial" w:hAnsi="Arial" w:cs="Arial"/>
          <w:sz w:val="22"/>
          <w:szCs w:val="22"/>
        </w:rPr>
        <w:t xml:space="preserve"> Creative Communities Fund now offers </w:t>
      </w:r>
      <w:r w:rsidR="00846A0E" w:rsidRPr="007A33B4">
        <w:rPr>
          <w:rFonts w:ascii="Arial" w:hAnsi="Arial" w:cs="Arial"/>
          <w:sz w:val="22"/>
          <w:szCs w:val="22"/>
        </w:rPr>
        <w:t>seven</w:t>
      </w:r>
      <w:r w:rsidRPr="007A33B4">
        <w:rPr>
          <w:rFonts w:ascii="Arial" w:hAnsi="Arial" w:cs="Arial"/>
          <w:sz w:val="22"/>
          <w:szCs w:val="22"/>
        </w:rPr>
        <w:t xml:space="preserve"> com</w:t>
      </w:r>
      <w:r w:rsidR="00846A0E" w:rsidRPr="007A33B4">
        <w:rPr>
          <w:rFonts w:ascii="Arial" w:hAnsi="Arial" w:cs="Arial"/>
          <w:sz w:val="22"/>
          <w:szCs w:val="22"/>
        </w:rPr>
        <w:t xml:space="preserve">missions up to £7,500. </w:t>
      </w:r>
      <w:r w:rsidR="007A33B4" w:rsidRPr="007A33B4">
        <w:rPr>
          <w:rFonts w:ascii="Arial" w:eastAsia="Times New Roman" w:hAnsi="Arial" w:cs="Arial"/>
          <w:sz w:val="22"/>
          <w:szCs w:val="22"/>
        </w:rPr>
        <w:t>These commissions will be used to explore creative and innovative responses to the Covid-19 challenge in the present and post-crisis</w:t>
      </w:r>
      <w:r w:rsidR="007A33B4">
        <w:rPr>
          <w:rFonts w:ascii="Arial" w:eastAsia="Times New Roman" w:hAnsi="Arial" w:cs="Arial"/>
          <w:sz w:val="22"/>
          <w:szCs w:val="22"/>
        </w:rPr>
        <w:t xml:space="preserve"> climate. </w:t>
      </w:r>
      <w:r w:rsidR="001D745E" w:rsidRPr="007A33B4">
        <w:rPr>
          <w:rFonts w:ascii="Arial" w:hAnsi="Arial" w:cs="Arial"/>
          <w:sz w:val="22"/>
          <w:szCs w:val="22"/>
        </w:rPr>
        <w:t>The Mighty Creatives are specifically looking for projects that</w:t>
      </w:r>
      <w:r w:rsidR="001D745E">
        <w:rPr>
          <w:rFonts w:ascii="Arial" w:hAnsi="Arial" w:cs="Arial"/>
          <w:sz w:val="22"/>
          <w:szCs w:val="22"/>
        </w:rPr>
        <w:t xml:space="preserve"> can be delivered flexibly and which</w:t>
      </w:r>
      <w:r w:rsidR="001D745E" w:rsidRPr="007A33B4">
        <w:rPr>
          <w:rFonts w:ascii="Arial" w:hAnsi="Arial" w:cs="Arial"/>
          <w:sz w:val="22"/>
          <w:szCs w:val="22"/>
        </w:rPr>
        <w:t xml:space="preserve"> respond creatively to the current needs of children and young people in the region. </w:t>
      </w:r>
      <w:r w:rsidR="001D745E">
        <w:rPr>
          <w:rFonts w:ascii="Arial" w:eastAsia="Times New Roman" w:hAnsi="Arial" w:cs="Arial"/>
          <w:sz w:val="22"/>
          <w:szCs w:val="22"/>
        </w:rPr>
        <w:t>Successful projects</w:t>
      </w:r>
      <w:r w:rsidR="007A33B4" w:rsidRPr="007A33B4">
        <w:rPr>
          <w:rFonts w:ascii="Arial" w:eastAsia="Times New Roman" w:hAnsi="Arial" w:cs="Arial"/>
          <w:sz w:val="22"/>
          <w:szCs w:val="22"/>
        </w:rPr>
        <w:t xml:space="preserve"> will</w:t>
      </w:r>
      <w:r w:rsidR="001D745E">
        <w:rPr>
          <w:rFonts w:ascii="Arial" w:eastAsia="Times New Roman" w:hAnsi="Arial" w:cs="Arial"/>
          <w:sz w:val="22"/>
          <w:szCs w:val="22"/>
        </w:rPr>
        <w:t xml:space="preserve"> need to</w:t>
      </w:r>
      <w:r w:rsidR="007A33B4" w:rsidRPr="007A33B4">
        <w:rPr>
          <w:rFonts w:ascii="Arial" w:eastAsia="Times New Roman" w:hAnsi="Arial" w:cs="Arial"/>
          <w:sz w:val="22"/>
          <w:szCs w:val="22"/>
        </w:rPr>
        <w:t xml:space="preserve"> support the recovery and sustainability of the cultural education secto</w:t>
      </w:r>
      <w:r w:rsidR="001D745E">
        <w:rPr>
          <w:rFonts w:ascii="Arial" w:eastAsia="Times New Roman" w:hAnsi="Arial" w:cs="Arial"/>
          <w:sz w:val="22"/>
          <w:szCs w:val="22"/>
        </w:rPr>
        <w:t>r.</w:t>
      </w:r>
    </w:p>
    <w:p w14:paraId="19AC6BF0" w14:textId="06B583BF" w:rsidR="001D745E" w:rsidRDefault="001D745E" w:rsidP="007A33B4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11B77FD" w14:textId="13906215" w:rsidR="001D745E" w:rsidRDefault="001D745E" w:rsidP="001D745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funds are open to small to medium cultural sector organisations and creative and cultural business leaders aged 21 and over.</w:t>
      </w:r>
    </w:p>
    <w:p w14:paraId="250F6D90" w14:textId="14AF4DE1" w:rsidR="001D745E" w:rsidRDefault="001D745E" w:rsidP="001D745E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1D745E">
        <w:rPr>
          <w:rFonts w:ascii="Arial" w:hAnsi="Arial" w:cs="Arial"/>
          <w:b/>
          <w:bCs/>
          <w:sz w:val="22"/>
          <w:szCs w:val="22"/>
        </w:rPr>
        <w:t>Hannaa Hamdache, Creative Communities Manager at The Mighty Creatives, comments:</w:t>
      </w:r>
    </w:p>
    <w:p w14:paraId="244B5DD9" w14:textId="3FDD198F" w:rsidR="001D745E" w:rsidRPr="0049623A" w:rsidRDefault="001D745E" w:rsidP="001341F3">
      <w:pPr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49623A">
        <w:rPr>
          <w:rFonts w:ascii="Arial" w:hAnsi="Arial" w:cs="Arial"/>
          <w:i/>
          <w:iCs/>
          <w:sz w:val="22"/>
          <w:szCs w:val="22"/>
        </w:rPr>
        <w:t xml:space="preserve">“Our new Creative Communities Fund </w:t>
      </w:r>
      <w:r w:rsidR="00463AF0" w:rsidRPr="0049623A">
        <w:rPr>
          <w:rFonts w:ascii="Arial" w:hAnsi="Arial" w:cs="Arial"/>
          <w:i/>
          <w:iCs/>
          <w:sz w:val="22"/>
          <w:szCs w:val="22"/>
        </w:rPr>
        <w:t>will support organisations working with disadvantaged children and young people across the East Midlands - those who may be at risk of being left behind and unsupported culturally, educationally, and emotionally during and after the Covid-19 pandemic.</w:t>
      </w:r>
      <w:r w:rsidR="0049623A" w:rsidRPr="0049623A">
        <w:rPr>
          <w:rFonts w:ascii="Arial" w:hAnsi="Arial" w:cs="Arial"/>
          <w:i/>
          <w:iCs/>
          <w:sz w:val="22"/>
          <w:szCs w:val="22"/>
        </w:rPr>
        <w:t xml:space="preserve"> We are confident </w:t>
      </w:r>
      <w:r w:rsidR="0049623A">
        <w:rPr>
          <w:rFonts w:ascii="Arial" w:hAnsi="Arial" w:cs="Arial"/>
          <w:i/>
          <w:iCs/>
          <w:sz w:val="22"/>
          <w:szCs w:val="22"/>
        </w:rPr>
        <w:t>t</w:t>
      </w:r>
      <w:r w:rsidR="0049623A" w:rsidRPr="0049623A">
        <w:rPr>
          <w:rFonts w:ascii="Arial" w:eastAsia="Times New Roman" w:hAnsi="Arial" w:cs="Arial"/>
          <w:i/>
          <w:iCs/>
          <w:sz w:val="22"/>
          <w:szCs w:val="22"/>
        </w:rPr>
        <w:t>he fund will create a cohort of grant recipients that share ideas, progress and learning throughout the process.</w:t>
      </w:r>
      <w:r w:rsidR="00D45BCC">
        <w:rPr>
          <w:rFonts w:ascii="Arial" w:hAnsi="Arial" w:cs="Arial"/>
          <w:i/>
          <w:iCs/>
          <w:sz w:val="22"/>
          <w:szCs w:val="22"/>
        </w:rPr>
        <w:t>”</w:t>
      </w:r>
    </w:p>
    <w:p w14:paraId="4048AC43" w14:textId="77777777" w:rsidR="00D45BCC" w:rsidRPr="001D745E" w:rsidRDefault="00D45BCC" w:rsidP="00D45BC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18C5C19" w14:textId="567B0608" w:rsidR="00784083" w:rsidRDefault="001D745E" w:rsidP="001341F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Interested organisations and individuals can view further information, including briefing and FAQ documents, and apply for the funds on the charity’s website</w:t>
      </w:r>
      <w:r w:rsidR="00784083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1341F3" w:rsidRPr="00CD4B8A">
          <w:rPr>
            <w:rStyle w:val="Hyperlink"/>
            <w:rFonts w:ascii="Arial" w:hAnsi="Arial" w:cs="Arial"/>
            <w:sz w:val="22"/>
            <w:szCs w:val="22"/>
          </w:rPr>
          <w:t>https://themightycreatives.com/launching-our-new-creative-communities-fund/</w:t>
        </w:r>
      </w:hyperlink>
      <w:r w:rsidR="001341F3">
        <w:rPr>
          <w:rFonts w:ascii="Arial" w:hAnsi="Arial" w:cs="Arial"/>
          <w:sz w:val="22"/>
          <w:szCs w:val="22"/>
        </w:rPr>
        <w:t xml:space="preserve"> </w:t>
      </w:r>
    </w:p>
    <w:p w14:paraId="099CC3A0" w14:textId="079D1DC9" w:rsidR="00F07AD2" w:rsidRDefault="001D745E" w:rsidP="007A33B4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Applicants can access support during the application stage by the Creative Communities Manager via telephone.</w:t>
      </w:r>
      <w:r w:rsidR="00F07AD2">
        <w:rPr>
          <w:rFonts w:ascii="Arial" w:hAnsi="Arial" w:cs="Arial"/>
          <w:sz w:val="22"/>
          <w:szCs w:val="22"/>
        </w:rPr>
        <w:t xml:space="preserve"> </w:t>
      </w:r>
    </w:p>
    <w:p w14:paraId="20B5E671" w14:textId="0FBA8CD3" w:rsidR="007A33B4" w:rsidRPr="0049623A" w:rsidRDefault="00D624CE" w:rsidP="0049623A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for the funds are open until 12 noon on Tuesday 30</w:t>
      </w:r>
      <w:r w:rsidRPr="00D624C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2021.</w:t>
      </w:r>
    </w:p>
    <w:p w14:paraId="02F25239" w14:textId="77777777" w:rsidR="00902231" w:rsidRPr="009A7077" w:rsidRDefault="00902231" w:rsidP="000E6844">
      <w:pPr>
        <w:jc w:val="both"/>
        <w:rPr>
          <w:rFonts w:ascii="Arial" w:hAnsi="Arial" w:cs="Arial"/>
          <w:i/>
          <w:iCs/>
        </w:rPr>
      </w:pPr>
    </w:p>
    <w:p w14:paraId="1DAEE416" w14:textId="74BDBB14" w:rsidR="000E6844" w:rsidRDefault="000E6844" w:rsidP="00B06E53">
      <w:pPr>
        <w:jc w:val="center"/>
        <w:rPr>
          <w:rFonts w:ascii="Arial" w:hAnsi="Arial" w:cs="Arial"/>
        </w:rPr>
      </w:pPr>
      <w:r w:rsidRPr="009A7077">
        <w:rPr>
          <w:rFonts w:ascii="Arial" w:hAnsi="Arial" w:cs="Arial"/>
        </w:rPr>
        <w:t>###</w:t>
      </w:r>
    </w:p>
    <w:p w14:paraId="2DBED2F8" w14:textId="16C73512" w:rsidR="00C029F2" w:rsidRDefault="00C029F2" w:rsidP="00B06E53">
      <w:pPr>
        <w:jc w:val="center"/>
        <w:rPr>
          <w:rFonts w:ascii="Arial" w:hAnsi="Arial" w:cs="Arial"/>
        </w:rPr>
      </w:pPr>
    </w:p>
    <w:p w14:paraId="734BA36A" w14:textId="37C91C55" w:rsidR="001341F3" w:rsidRDefault="001341F3" w:rsidP="00B06E53">
      <w:pPr>
        <w:jc w:val="center"/>
        <w:rPr>
          <w:rFonts w:ascii="Arial" w:hAnsi="Arial" w:cs="Arial"/>
        </w:rPr>
      </w:pPr>
    </w:p>
    <w:p w14:paraId="3950C86A" w14:textId="77777777" w:rsidR="001341F3" w:rsidRPr="00B06E53" w:rsidRDefault="001341F3" w:rsidP="00B06E53">
      <w:pPr>
        <w:jc w:val="center"/>
        <w:rPr>
          <w:rFonts w:ascii="Arial" w:hAnsi="Arial" w:cs="Arial"/>
        </w:rPr>
      </w:pPr>
    </w:p>
    <w:p w14:paraId="5970D4E4" w14:textId="77777777" w:rsidR="000E6844" w:rsidRPr="00902231" w:rsidRDefault="000E6844" w:rsidP="000E6844">
      <w:pPr>
        <w:shd w:val="clear" w:color="auto" w:fill="FFFFFF"/>
        <w:spacing w:after="12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902231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About The Mighty Creatives </w:t>
      </w:r>
    </w:p>
    <w:p w14:paraId="58A411CF" w14:textId="5ACBFD12" w:rsidR="000E6844" w:rsidRPr="00902231" w:rsidRDefault="000E6844" w:rsidP="000E684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02231">
        <w:rPr>
          <w:rFonts w:ascii="Arial" w:hAnsi="Arial" w:cs="Arial"/>
          <w:sz w:val="22"/>
          <w:szCs w:val="22"/>
          <w:lang w:val="en-US"/>
        </w:rPr>
        <w:t xml:space="preserve">Established in 2009, </w:t>
      </w:r>
      <w:hyperlink r:id="rId11" w:history="1">
        <w:r w:rsidRPr="00B06E53">
          <w:rPr>
            <w:rStyle w:val="Hyperlink"/>
            <w:rFonts w:ascii="Arial" w:hAnsi="Arial" w:cs="Arial"/>
            <w:sz w:val="22"/>
            <w:szCs w:val="22"/>
            <w:lang w:val="en-US"/>
          </w:rPr>
          <w:t>The Mighty Creatives</w:t>
        </w:r>
      </w:hyperlink>
      <w:r w:rsidRPr="00902231">
        <w:rPr>
          <w:rFonts w:ascii="Arial" w:hAnsi="Arial" w:cs="Arial"/>
          <w:sz w:val="22"/>
          <w:szCs w:val="22"/>
          <w:lang w:val="en-US"/>
        </w:rPr>
        <w:t xml:space="preserve"> is a charity which has transformed the lives of children and young people through arts, </w:t>
      </w:r>
      <w:proofErr w:type="gramStart"/>
      <w:r w:rsidRPr="00902231">
        <w:rPr>
          <w:rFonts w:ascii="Arial" w:hAnsi="Arial" w:cs="Arial"/>
          <w:sz w:val="22"/>
          <w:szCs w:val="22"/>
          <w:lang w:val="en-US"/>
        </w:rPr>
        <w:t>culture</w:t>
      </w:r>
      <w:proofErr w:type="gramEnd"/>
      <w:r w:rsidRPr="00902231">
        <w:rPr>
          <w:rFonts w:ascii="Arial" w:hAnsi="Arial" w:cs="Arial"/>
          <w:sz w:val="22"/>
          <w:szCs w:val="22"/>
          <w:lang w:val="en-US"/>
        </w:rPr>
        <w:t xml:space="preserve"> and creativity. Based at the heart of the cultural quarter in </w:t>
      </w:r>
      <w:r w:rsidRPr="00902231">
        <w:rPr>
          <w:rFonts w:ascii="Arial" w:hAnsi="Arial" w:cs="Arial"/>
          <w:sz w:val="22"/>
          <w:szCs w:val="22"/>
        </w:rPr>
        <w:t xml:space="preserve">Leicester, </w:t>
      </w:r>
      <w:r w:rsidRPr="00902231">
        <w:rPr>
          <w:rFonts w:ascii="Arial" w:hAnsi="Arial" w:cs="Arial"/>
          <w:sz w:val="22"/>
          <w:szCs w:val="22"/>
          <w:lang w:val="en-US"/>
        </w:rPr>
        <w:t xml:space="preserve">our beneficiaries are children and young people from birth to 30 years old across the East Midlands. </w:t>
      </w:r>
    </w:p>
    <w:p w14:paraId="294C0A04" w14:textId="0C787DD0" w:rsidR="000E6844" w:rsidRDefault="000E6844" w:rsidP="000E6844">
      <w:pPr>
        <w:jc w:val="both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  <w:lang w:val="en-US"/>
        </w:rPr>
        <w:t>W</w:t>
      </w:r>
      <w:r w:rsidRPr="00902231">
        <w:rPr>
          <w:rFonts w:ascii="Arial" w:hAnsi="Arial" w:cs="Arial"/>
          <w:sz w:val="22"/>
          <w:szCs w:val="22"/>
        </w:rPr>
        <w:t xml:space="preserve">e work in partnership with children and young people, key </w:t>
      </w:r>
      <w:proofErr w:type="gramStart"/>
      <w:r w:rsidRPr="00902231">
        <w:rPr>
          <w:rFonts w:ascii="Arial" w:hAnsi="Arial" w:cs="Arial"/>
          <w:sz w:val="22"/>
          <w:szCs w:val="22"/>
        </w:rPr>
        <w:t>funders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sector partners to champion, develop, deliver and grow:</w:t>
      </w:r>
    </w:p>
    <w:p w14:paraId="057F4A4F" w14:textId="77777777" w:rsidR="00850EE2" w:rsidRPr="00902231" w:rsidRDefault="00850EE2" w:rsidP="000E6844">
      <w:pPr>
        <w:jc w:val="both"/>
        <w:rPr>
          <w:rFonts w:ascii="Arial" w:hAnsi="Arial" w:cs="Arial"/>
          <w:sz w:val="22"/>
          <w:szCs w:val="22"/>
        </w:rPr>
      </w:pPr>
    </w:p>
    <w:p w14:paraId="652910CB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 xml:space="preserve">services that can be scaled up, demonstrate </w:t>
      </w:r>
      <w:proofErr w:type="gramStart"/>
      <w:r w:rsidRPr="00902231">
        <w:rPr>
          <w:rFonts w:ascii="Arial" w:hAnsi="Arial" w:cs="Arial"/>
          <w:sz w:val="22"/>
          <w:szCs w:val="22"/>
        </w:rPr>
        <w:t>reach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result in significant and measurable cultural and social impacts</w:t>
      </w:r>
    </w:p>
    <w:p w14:paraId="737637AD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inspiring opportunities for children and young people to engage with arts and culture</w:t>
      </w:r>
    </w:p>
    <w:p w14:paraId="1942D253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 xml:space="preserve">investment in children and young people’s own creative skills, </w:t>
      </w:r>
      <w:proofErr w:type="gramStart"/>
      <w:r w:rsidRPr="00902231">
        <w:rPr>
          <w:rFonts w:ascii="Arial" w:hAnsi="Arial" w:cs="Arial"/>
          <w:sz w:val="22"/>
          <w:szCs w:val="22"/>
        </w:rPr>
        <w:t>knowledge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practice</w:t>
      </w:r>
    </w:p>
    <w:p w14:paraId="338B71FA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capacity in the cultural and education sectors to support the infrastructure of the region</w:t>
      </w:r>
    </w:p>
    <w:p w14:paraId="07A043AA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 xml:space="preserve">programmes of cultural and creative education regionally, </w:t>
      </w:r>
      <w:proofErr w:type="gramStart"/>
      <w:r w:rsidRPr="00902231">
        <w:rPr>
          <w:rFonts w:ascii="Arial" w:hAnsi="Arial" w:cs="Arial"/>
          <w:sz w:val="22"/>
          <w:szCs w:val="22"/>
        </w:rPr>
        <w:t>nationally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internationally</w:t>
      </w:r>
    </w:p>
    <w:p w14:paraId="2A507AF2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models of practice which ensure that the creative voices of children and young people are at the heart of all our programmes.</w:t>
      </w:r>
    </w:p>
    <w:p w14:paraId="78C56697" w14:textId="7409CBFD" w:rsidR="00DA7CBF" w:rsidRPr="00F30A29" w:rsidRDefault="000E6844" w:rsidP="00F30A29">
      <w:pPr>
        <w:spacing w:after="12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902231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For other press and media enquiries please contact </w:t>
      </w:r>
      <w:hyperlink r:id="rId12" w:history="1">
        <w:r w:rsidRPr="00902231">
          <w:rPr>
            <w:rStyle w:val="Hyperlink"/>
            <w:rFonts w:ascii="Arial" w:eastAsia="Times New Roman" w:hAnsi="Arial" w:cs="Arial"/>
            <w:b/>
            <w:sz w:val="22"/>
            <w:szCs w:val="22"/>
            <w:lang w:eastAsia="en-GB"/>
          </w:rPr>
          <w:t>Bethany@themightycreatives.com</w:t>
        </w:r>
      </w:hyperlink>
      <w:r w:rsidRPr="00902231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or call 0116 2616 834</w:t>
      </w:r>
      <w:bookmarkEnd w:id="0"/>
    </w:p>
    <w:sectPr w:rsidR="00DA7CBF" w:rsidRPr="00F30A29" w:rsidSect="009A3DF3">
      <w:headerReference w:type="even" r:id="rId13"/>
      <w:headerReference w:type="default" r:id="rId14"/>
      <w:footerReference w:type="default" r:id="rId15"/>
      <w:pgSz w:w="11900" w:h="16840"/>
      <w:pgMar w:top="2552" w:right="1440" w:bottom="231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3807" w14:textId="77777777" w:rsidR="007F4F1E" w:rsidRDefault="007F4F1E" w:rsidP="00D25F5C">
      <w:r>
        <w:separator/>
      </w:r>
    </w:p>
  </w:endnote>
  <w:endnote w:type="continuationSeparator" w:id="0">
    <w:p w14:paraId="3974911A" w14:textId="77777777" w:rsidR="007F4F1E" w:rsidRDefault="007F4F1E" w:rsidP="00D2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ordia New" w:hAnsi="Cordia New" w:cs="Cordia New" w:hint="cs"/>
      </w:rPr>
      <w:id w:val="18694772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A527705" w14:textId="77777777" w:rsidR="00AC145E" w:rsidRPr="00AC145E" w:rsidRDefault="00AC145E" w:rsidP="00AC145E">
        <w:pPr>
          <w:pStyle w:val="Header"/>
          <w:framePr w:wrap="none" w:vAnchor="text" w:hAnchor="page" w:x="10601" w:y="83"/>
          <w:rPr>
            <w:rStyle w:val="PageNumber"/>
            <w:rFonts w:ascii="Cordia New" w:hAnsi="Cordia New" w:cs="Cordia New"/>
          </w:rPr>
        </w:pPr>
        <w:r w:rsidRPr="00AC145E">
          <w:rPr>
            <w:rStyle w:val="PageNumber"/>
            <w:rFonts w:ascii="Cordia New" w:hAnsi="Cordia New" w:cs="Cordia New" w:hint="cs"/>
          </w:rPr>
          <w:t xml:space="preserve">Page </w:t>
        </w:r>
        <w:r w:rsidRPr="00AC145E">
          <w:rPr>
            <w:rStyle w:val="PageNumber"/>
            <w:rFonts w:ascii="Cordia New" w:hAnsi="Cordia New" w:cs="Cordia New" w:hint="cs"/>
          </w:rPr>
          <w:fldChar w:fldCharType="begin"/>
        </w:r>
        <w:r w:rsidRPr="00AC145E">
          <w:rPr>
            <w:rStyle w:val="PageNumber"/>
            <w:rFonts w:ascii="Cordia New" w:hAnsi="Cordia New" w:cs="Cordia New" w:hint="cs"/>
          </w:rPr>
          <w:instrText xml:space="preserve"> PAGE </w:instrText>
        </w:r>
        <w:r w:rsidRPr="00AC145E">
          <w:rPr>
            <w:rStyle w:val="PageNumber"/>
            <w:rFonts w:ascii="Cordia New" w:hAnsi="Cordia New" w:cs="Cordia New" w:hint="cs"/>
          </w:rPr>
          <w:fldChar w:fldCharType="separate"/>
        </w:r>
        <w:r w:rsidRPr="00AC145E">
          <w:rPr>
            <w:rStyle w:val="PageNumber"/>
            <w:rFonts w:ascii="Cordia New" w:hAnsi="Cordia New" w:cs="Cordia New" w:hint="cs"/>
            <w:noProof/>
          </w:rPr>
          <w:t>1</w:t>
        </w:r>
        <w:r w:rsidRPr="00AC145E">
          <w:rPr>
            <w:rStyle w:val="PageNumber"/>
            <w:rFonts w:ascii="Cordia New" w:hAnsi="Cordia New" w:cs="Cordia New" w:hint="cs"/>
          </w:rPr>
          <w:fldChar w:fldCharType="end"/>
        </w:r>
      </w:p>
    </w:sdtContent>
  </w:sdt>
  <w:p w14:paraId="48ACFF97" w14:textId="77777777" w:rsidR="00AC145E" w:rsidRDefault="00AC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F377" w14:textId="77777777" w:rsidR="007F4F1E" w:rsidRDefault="007F4F1E" w:rsidP="00D25F5C">
      <w:r>
        <w:separator/>
      </w:r>
    </w:p>
  </w:footnote>
  <w:footnote w:type="continuationSeparator" w:id="0">
    <w:p w14:paraId="2A6980EC" w14:textId="77777777" w:rsidR="007F4F1E" w:rsidRDefault="007F4F1E" w:rsidP="00D2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41252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5BD3EA" w14:textId="77777777" w:rsidR="00AC145E" w:rsidRDefault="00AC145E" w:rsidP="00D37B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DD92E6" w14:textId="77777777" w:rsidR="00AC145E" w:rsidRDefault="00AC145E" w:rsidP="00AC14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0FB9" w14:textId="0AE41D49" w:rsidR="00D25F5C" w:rsidRDefault="008809B3" w:rsidP="008809B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D4D30" wp14:editId="2D269837">
          <wp:simplePos x="0" y="0"/>
          <wp:positionH relativeFrom="page">
            <wp:align>right</wp:align>
          </wp:positionH>
          <wp:positionV relativeFrom="paragraph">
            <wp:posOffset>-88900</wp:posOffset>
          </wp:positionV>
          <wp:extent cx="7560000" cy="10697793"/>
          <wp:effectExtent l="0" t="0" r="317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mc-purple-3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A6D"/>
    <w:multiLevelType w:val="hybridMultilevel"/>
    <w:tmpl w:val="45589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B0E"/>
    <w:multiLevelType w:val="hybridMultilevel"/>
    <w:tmpl w:val="820C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5270"/>
    <w:multiLevelType w:val="hybridMultilevel"/>
    <w:tmpl w:val="A034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125E"/>
    <w:multiLevelType w:val="hybridMultilevel"/>
    <w:tmpl w:val="ACE44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31CB"/>
    <w:multiLevelType w:val="hybridMultilevel"/>
    <w:tmpl w:val="FE06B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A63DA"/>
    <w:multiLevelType w:val="hybridMultilevel"/>
    <w:tmpl w:val="9A0E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CD0D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1C3D"/>
    <w:multiLevelType w:val="hybridMultilevel"/>
    <w:tmpl w:val="1430F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712CE"/>
    <w:multiLevelType w:val="hybridMultilevel"/>
    <w:tmpl w:val="5E2061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7D181A"/>
    <w:multiLevelType w:val="hybridMultilevel"/>
    <w:tmpl w:val="89667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93C2F"/>
    <w:multiLevelType w:val="hybridMultilevel"/>
    <w:tmpl w:val="1BE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418F2"/>
    <w:multiLevelType w:val="hybridMultilevel"/>
    <w:tmpl w:val="7B98FBBA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3A8A06A8"/>
    <w:multiLevelType w:val="hybridMultilevel"/>
    <w:tmpl w:val="FA9A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82091"/>
    <w:multiLevelType w:val="hybridMultilevel"/>
    <w:tmpl w:val="B6E86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4442F3"/>
    <w:multiLevelType w:val="hybridMultilevel"/>
    <w:tmpl w:val="438E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F1D"/>
    <w:multiLevelType w:val="hybridMultilevel"/>
    <w:tmpl w:val="B616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B176A"/>
    <w:multiLevelType w:val="hybridMultilevel"/>
    <w:tmpl w:val="89A61B6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87803"/>
    <w:multiLevelType w:val="hybridMultilevel"/>
    <w:tmpl w:val="B644F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5C"/>
    <w:rsid w:val="0003563D"/>
    <w:rsid w:val="00037410"/>
    <w:rsid w:val="0004230A"/>
    <w:rsid w:val="000534C4"/>
    <w:rsid w:val="000847A4"/>
    <w:rsid w:val="000A4D5A"/>
    <w:rsid w:val="000D42DB"/>
    <w:rsid w:val="000E6844"/>
    <w:rsid w:val="000F072D"/>
    <w:rsid w:val="000F7964"/>
    <w:rsid w:val="00114D02"/>
    <w:rsid w:val="00116B1D"/>
    <w:rsid w:val="00121E67"/>
    <w:rsid w:val="001341F3"/>
    <w:rsid w:val="001409ED"/>
    <w:rsid w:val="001B3964"/>
    <w:rsid w:val="001B4229"/>
    <w:rsid w:val="001C29E1"/>
    <w:rsid w:val="001C347D"/>
    <w:rsid w:val="001D647A"/>
    <w:rsid w:val="001D745E"/>
    <w:rsid w:val="001E3785"/>
    <w:rsid w:val="001F66EA"/>
    <w:rsid w:val="00205550"/>
    <w:rsid w:val="00207067"/>
    <w:rsid w:val="0021790A"/>
    <w:rsid w:val="00242861"/>
    <w:rsid w:val="00250445"/>
    <w:rsid w:val="002979CB"/>
    <w:rsid w:val="002B40C2"/>
    <w:rsid w:val="0033525F"/>
    <w:rsid w:val="003A67AB"/>
    <w:rsid w:val="003B0B73"/>
    <w:rsid w:val="003C45F9"/>
    <w:rsid w:val="003E2725"/>
    <w:rsid w:val="00412375"/>
    <w:rsid w:val="004529B1"/>
    <w:rsid w:val="00463AF0"/>
    <w:rsid w:val="004821EF"/>
    <w:rsid w:val="0049623A"/>
    <w:rsid w:val="004A7B73"/>
    <w:rsid w:val="004E7DBF"/>
    <w:rsid w:val="004F5A73"/>
    <w:rsid w:val="005322F8"/>
    <w:rsid w:val="00563CEB"/>
    <w:rsid w:val="00567B9E"/>
    <w:rsid w:val="005930A0"/>
    <w:rsid w:val="005E1B4E"/>
    <w:rsid w:val="005F51BB"/>
    <w:rsid w:val="00651530"/>
    <w:rsid w:val="00653D51"/>
    <w:rsid w:val="00682606"/>
    <w:rsid w:val="0069413B"/>
    <w:rsid w:val="006B2450"/>
    <w:rsid w:val="006E7F92"/>
    <w:rsid w:val="0070041A"/>
    <w:rsid w:val="007261E2"/>
    <w:rsid w:val="00784083"/>
    <w:rsid w:val="00787601"/>
    <w:rsid w:val="00793D95"/>
    <w:rsid w:val="007A33B4"/>
    <w:rsid w:val="007E16EB"/>
    <w:rsid w:val="007F05FE"/>
    <w:rsid w:val="007F4F1E"/>
    <w:rsid w:val="00845A20"/>
    <w:rsid w:val="00846A0E"/>
    <w:rsid w:val="00850EE2"/>
    <w:rsid w:val="00853EEC"/>
    <w:rsid w:val="00871485"/>
    <w:rsid w:val="008809B3"/>
    <w:rsid w:val="008C57A9"/>
    <w:rsid w:val="008D7302"/>
    <w:rsid w:val="00902231"/>
    <w:rsid w:val="00906F87"/>
    <w:rsid w:val="0094568D"/>
    <w:rsid w:val="00953ADF"/>
    <w:rsid w:val="009766D6"/>
    <w:rsid w:val="009A3DF3"/>
    <w:rsid w:val="009B0A06"/>
    <w:rsid w:val="009D4B69"/>
    <w:rsid w:val="00A55475"/>
    <w:rsid w:val="00A57B57"/>
    <w:rsid w:val="00A8779B"/>
    <w:rsid w:val="00AC145E"/>
    <w:rsid w:val="00B06E53"/>
    <w:rsid w:val="00B26FB2"/>
    <w:rsid w:val="00B53028"/>
    <w:rsid w:val="00B73591"/>
    <w:rsid w:val="00BB1B89"/>
    <w:rsid w:val="00BD033A"/>
    <w:rsid w:val="00C029F2"/>
    <w:rsid w:val="00C100EB"/>
    <w:rsid w:val="00C14414"/>
    <w:rsid w:val="00C8686E"/>
    <w:rsid w:val="00CC3000"/>
    <w:rsid w:val="00D22518"/>
    <w:rsid w:val="00D25F5C"/>
    <w:rsid w:val="00D45BCC"/>
    <w:rsid w:val="00D517F6"/>
    <w:rsid w:val="00D60497"/>
    <w:rsid w:val="00D624CE"/>
    <w:rsid w:val="00D63F3D"/>
    <w:rsid w:val="00D813F9"/>
    <w:rsid w:val="00D836CE"/>
    <w:rsid w:val="00D90B72"/>
    <w:rsid w:val="00DA0121"/>
    <w:rsid w:val="00DA09E4"/>
    <w:rsid w:val="00DA7CBF"/>
    <w:rsid w:val="00DF0D58"/>
    <w:rsid w:val="00E52780"/>
    <w:rsid w:val="00E801FB"/>
    <w:rsid w:val="00EA4C9A"/>
    <w:rsid w:val="00EB66E8"/>
    <w:rsid w:val="00EC1A38"/>
    <w:rsid w:val="00EF69CA"/>
    <w:rsid w:val="00F05857"/>
    <w:rsid w:val="00F073CD"/>
    <w:rsid w:val="00F07AD2"/>
    <w:rsid w:val="00F1212B"/>
    <w:rsid w:val="00F30A29"/>
    <w:rsid w:val="00F32A7E"/>
    <w:rsid w:val="00F7510F"/>
    <w:rsid w:val="00FB3123"/>
    <w:rsid w:val="00FC1D49"/>
    <w:rsid w:val="00FC224A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6653C"/>
  <w14:defaultImageDpi w14:val="32767"/>
  <w15:chartTrackingRefBased/>
  <w15:docId w15:val="{E1DDA061-94AD-AA42-B8A7-E55EB67C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F5C"/>
  </w:style>
  <w:style w:type="paragraph" w:styleId="Footer">
    <w:name w:val="footer"/>
    <w:basedOn w:val="Normal"/>
    <w:link w:val="FooterChar"/>
    <w:uiPriority w:val="99"/>
    <w:unhideWhenUsed/>
    <w:rsid w:val="00D25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F5C"/>
  </w:style>
  <w:style w:type="character" w:styleId="PageNumber">
    <w:name w:val="page number"/>
    <w:basedOn w:val="DefaultParagraphFont"/>
    <w:uiPriority w:val="99"/>
    <w:semiHidden/>
    <w:unhideWhenUsed/>
    <w:rsid w:val="00AC145E"/>
  </w:style>
  <w:style w:type="character" w:styleId="Hyperlink">
    <w:name w:val="Hyperlink"/>
    <w:basedOn w:val="DefaultParagraphFont"/>
    <w:uiPriority w:val="99"/>
    <w:semiHidden/>
    <w:rsid w:val="001F66EA"/>
    <w:rPr>
      <w:noProof w:val="0"/>
      <w:color w:val="0000FF"/>
      <w:u w:val="single"/>
      <w:lang w:val="en-GB"/>
    </w:rPr>
  </w:style>
  <w:style w:type="table" w:styleId="TableGrid">
    <w:name w:val="Table Grid"/>
    <w:basedOn w:val="TableNormal"/>
    <w:uiPriority w:val="39"/>
    <w:rsid w:val="001F66E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6E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styleId="ListParagraph">
    <w:name w:val="List Paragraph"/>
    <w:basedOn w:val="Normal"/>
    <w:uiPriority w:val="34"/>
    <w:qFormat/>
    <w:rsid w:val="001F66EA"/>
    <w:pPr>
      <w:spacing w:line="320" w:lineRule="exact"/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rsid w:val="00DA012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A09E4"/>
  </w:style>
  <w:style w:type="character" w:customStyle="1" w:styleId="bcx0">
    <w:name w:val="bcx0"/>
    <w:basedOn w:val="DefaultParagraphFont"/>
    <w:rsid w:val="000847A4"/>
  </w:style>
  <w:style w:type="paragraph" w:styleId="PlainText">
    <w:name w:val="Plain Text"/>
    <w:basedOn w:val="Normal"/>
    <w:link w:val="PlainTextChar"/>
    <w:uiPriority w:val="99"/>
    <w:unhideWhenUsed/>
    <w:rsid w:val="001D647A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D647A"/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428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thany@themightycreativ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mightycreative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hemightycreatives.com/launching-our-new-creative-communities-fun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396A4B8F7249BF5BCB96DC5084A9" ma:contentTypeVersion="14" ma:contentTypeDescription="Create a new document." ma:contentTypeScope="" ma:versionID="03e22041741b5f4d305109a8ee126417">
  <xsd:schema xmlns:xsd="http://www.w3.org/2001/XMLSchema" xmlns:xs="http://www.w3.org/2001/XMLSchema" xmlns:p="http://schemas.microsoft.com/office/2006/metadata/properties" xmlns:ns2="b29824dc-2e2b-4a83-ade4-fd5c59a46aec" xmlns:ns3="435e9804-2fb4-4b56-b5c9-686a820ac3b8" targetNamespace="http://schemas.microsoft.com/office/2006/metadata/properties" ma:root="true" ma:fieldsID="12aad9982993339bb434f08a86d71d7c" ns2:_="" ns3:_="">
    <xsd:import namespace="b29824dc-2e2b-4a83-ade4-fd5c59a46aec"/>
    <xsd:import namespace="435e9804-2fb4-4b56-b5c9-686a820ac3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824dc-2e2b-4a83-ade4-fd5c59a46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e9804-2fb4-4b56-b5c9-686a820a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D8155-5C39-40D2-B624-BB60FC986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824dc-2e2b-4a83-ade4-fd5c59a46aec"/>
    <ds:schemaRef ds:uri="435e9804-2fb4-4b56-b5c9-686a820ac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34FB5-ED25-49D3-B74B-234388ED3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F7808-9F5C-4D76-9B71-EBF47F1849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Ashmore</dc:creator>
  <cp:keywords/>
  <dc:description/>
  <cp:lastModifiedBy>Bethany Patience</cp:lastModifiedBy>
  <cp:revision>3</cp:revision>
  <dcterms:created xsi:type="dcterms:W3CDTF">2021-11-02T13:23:00Z</dcterms:created>
  <dcterms:modified xsi:type="dcterms:W3CDTF">2021-11-02T13:25:00Z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0x010100CE0C396A4B8F7249BF5BCB96DC5084A9</vt:lpwstr>
  </property>
</Properties>
</file>