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B457A" w14:textId="01286420" w:rsidR="00AF18C0" w:rsidRPr="009A7077" w:rsidRDefault="00D53227" w:rsidP="00AF18C0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41574892"/>
      <w:r>
        <w:rPr>
          <w:rFonts w:ascii="Arial" w:hAnsi="Arial" w:cs="Arial"/>
          <w:b/>
          <w:bCs/>
          <w:sz w:val="32"/>
          <w:szCs w:val="32"/>
        </w:rPr>
        <w:t>F</w:t>
      </w:r>
      <w:r w:rsidR="00026813">
        <w:rPr>
          <w:rFonts w:ascii="Arial" w:hAnsi="Arial" w:cs="Arial"/>
          <w:b/>
          <w:bCs/>
          <w:sz w:val="32"/>
          <w:szCs w:val="32"/>
        </w:rPr>
        <w:t>u</w:t>
      </w:r>
      <w:r>
        <w:rPr>
          <w:rFonts w:ascii="Arial" w:hAnsi="Arial" w:cs="Arial"/>
          <w:b/>
          <w:bCs/>
          <w:sz w:val="32"/>
          <w:szCs w:val="32"/>
        </w:rPr>
        <w:t>nding boost for cultural diversity arts project in Leicester</w:t>
      </w:r>
    </w:p>
    <w:p w14:paraId="15E554A8" w14:textId="77777777" w:rsidR="00AF18C0" w:rsidRPr="009A7077" w:rsidRDefault="00AF18C0" w:rsidP="00AF18C0">
      <w:pPr>
        <w:jc w:val="center"/>
        <w:rPr>
          <w:rFonts w:ascii="Arial" w:hAnsi="Arial" w:cs="Arial"/>
          <w:i/>
          <w:iCs/>
        </w:rPr>
      </w:pPr>
    </w:p>
    <w:p w14:paraId="77C3A0A9" w14:textId="443C6236" w:rsidR="008F2FFF" w:rsidRDefault="00AF18C0" w:rsidP="008F2FFF">
      <w:pPr>
        <w:pStyle w:val="NoSpacing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Xxx</w:t>
      </w:r>
      <w:proofErr w:type="spellEnd"/>
      <w:r>
        <w:rPr>
          <w:rFonts w:ascii="Arial" w:hAnsi="Arial" w:cs="Arial"/>
          <w:b/>
          <w:bCs/>
        </w:rPr>
        <w:t xml:space="preserve"> March 2022</w:t>
      </w:r>
      <w:r w:rsidRPr="00B26FB2">
        <w:rPr>
          <w:rFonts w:ascii="Arial" w:hAnsi="Arial" w:cs="Arial"/>
        </w:rPr>
        <w:t xml:space="preserve"> – </w:t>
      </w:r>
    </w:p>
    <w:p w14:paraId="54AFE8C0" w14:textId="2ACECF69" w:rsidR="008F2FFF" w:rsidRPr="00DE12CF" w:rsidRDefault="00DE12CF" w:rsidP="008F2FFF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 w:rsidRPr="00DE12CF">
        <w:rPr>
          <w:rFonts w:ascii="Arial" w:hAnsi="Arial" w:cs="Arial"/>
          <w:b/>
          <w:bCs/>
          <w:sz w:val="22"/>
          <w:szCs w:val="22"/>
        </w:rPr>
        <w:t>A music and arts project to celebrate cultural diversity in Leicester will begin this Easter – all thanks to a recent funding boost.</w:t>
      </w:r>
    </w:p>
    <w:p w14:paraId="7B80F4D9" w14:textId="35825309" w:rsidR="008F2FFF" w:rsidRDefault="008F2FFF" w:rsidP="008F2FFF">
      <w:pPr>
        <w:pStyle w:val="NoSpacing"/>
        <w:rPr>
          <w:rFonts w:ascii="Arial" w:hAnsi="Arial" w:cs="Arial"/>
          <w:lang w:val="en-GB"/>
        </w:rPr>
      </w:pPr>
      <w:r w:rsidRPr="00AD0798">
        <w:rPr>
          <w:rFonts w:ascii="Arial" w:hAnsi="Arial" w:cs="Arial"/>
          <w:lang w:val="en-GB"/>
        </w:rPr>
        <w:t xml:space="preserve">Cultural education charity, The Mighty Creatives, has awarded </w:t>
      </w:r>
      <w:r w:rsidR="00DE12CF" w:rsidRPr="00DE12CF">
        <w:rPr>
          <w:rFonts w:ascii="Arial" w:hAnsi="Arial" w:cs="Arial"/>
          <w:lang w:val="en-GB"/>
        </w:rPr>
        <w:t>Cosmopolitan Arts</w:t>
      </w:r>
      <w:r w:rsidR="00DE12CF" w:rsidRPr="00AD0798">
        <w:rPr>
          <w:rFonts w:ascii="Arial" w:hAnsi="Arial" w:cs="Arial"/>
          <w:lang w:val="en-GB"/>
        </w:rPr>
        <w:t xml:space="preserve"> </w:t>
      </w:r>
      <w:r w:rsidRPr="00AD0798">
        <w:rPr>
          <w:rFonts w:ascii="Arial" w:hAnsi="Arial" w:cs="Arial"/>
          <w:lang w:val="en-GB"/>
        </w:rPr>
        <w:t xml:space="preserve">£7,500 from its ‘Creative Communities Fund’ to deliver </w:t>
      </w:r>
      <w:r>
        <w:rPr>
          <w:rFonts w:ascii="Arial" w:hAnsi="Arial" w:cs="Arial"/>
          <w:lang w:val="en-GB"/>
        </w:rPr>
        <w:t xml:space="preserve">a </w:t>
      </w:r>
      <w:r w:rsidRPr="00AD0798">
        <w:rPr>
          <w:rFonts w:ascii="Arial" w:hAnsi="Arial" w:cs="Arial"/>
          <w:lang w:val="en-GB"/>
        </w:rPr>
        <w:t xml:space="preserve">changemaking </w:t>
      </w:r>
      <w:r>
        <w:rPr>
          <w:rFonts w:ascii="Arial" w:hAnsi="Arial" w:cs="Arial"/>
          <w:lang w:val="en-GB"/>
        </w:rPr>
        <w:t xml:space="preserve">arts </w:t>
      </w:r>
      <w:r w:rsidRPr="00AD0798">
        <w:rPr>
          <w:rFonts w:ascii="Arial" w:hAnsi="Arial" w:cs="Arial"/>
          <w:lang w:val="en-GB"/>
        </w:rPr>
        <w:t xml:space="preserve">project for </w:t>
      </w:r>
      <w:r>
        <w:rPr>
          <w:rFonts w:ascii="Arial" w:hAnsi="Arial" w:cs="Arial"/>
          <w:lang w:val="en-GB"/>
        </w:rPr>
        <w:t>children in need in</w:t>
      </w:r>
      <w:r w:rsidR="00F1138A">
        <w:rPr>
          <w:rFonts w:ascii="Arial" w:hAnsi="Arial" w:cs="Arial"/>
          <w:lang w:val="en-GB"/>
        </w:rPr>
        <w:t xml:space="preserve"> the inner-city area of</w:t>
      </w:r>
      <w:r>
        <w:rPr>
          <w:rFonts w:ascii="Arial" w:hAnsi="Arial" w:cs="Arial"/>
          <w:lang w:val="en-GB"/>
        </w:rPr>
        <w:t xml:space="preserve"> </w:t>
      </w:r>
      <w:r w:rsidR="00DE12CF">
        <w:rPr>
          <w:rFonts w:ascii="Arial" w:hAnsi="Arial" w:cs="Arial"/>
          <w:lang w:val="en-GB"/>
        </w:rPr>
        <w:t>Highfields</w:t>
      </w:r>
      <w:r w:rsidR="004F3EA8">
        <w:rPr>
          <w:rFonts w:ascii="Arial" w:hAnsi="Arial" w:cs="Arial"/>
          <w:lang w:val="en-GB"/>
        </w:rPr>
        <w:t>, Leicester</w:t>
      </w:r>
      <w:r w:rsidRPr="00AD0798">
        <w:rPr>
          <w:rFonts w:ascii="Arial" w:hAnsi="Arial" w:cs="Arial"/>
          <w:lang w:val="en-GB"/>
        </w:rPr>
        <w:t xml:space="preserve">. </w:t>
      </w:r>
    </w:p>
    <w:p w14:paraId="144A17F9" w14:textId="79867782" w:rsidR="008F2FFF" w:rsidRDefault="008F2FFF" w:rsidP="008F2FFF">
      <w:pPr>
        <w:pStyle w:val="NoSpacing"/>
        <w:rPr>
          <w:rFonts w:ascii="Arial" w:hAnsi="Arial" w:cs="Arial"/>
          <w:lang w:val="en-GB"/>
        </w:rPr>
      </w:pPr>
    </w:p>
    <w:p w14:paraId="36A39E14" w14:textId="17634C0B" w:rsidR="008F2FFF" w:rsidRDefault="008F2FFF" w:rsidP="008F2FFF">
      <w:pPr>
        <w:pStyle w:val="NoSpacing"/>
        <w:rPr>
          <w:rFonts w:ascii="Arial" w:hAnsi="Arial" w:cs="Arial"/>
          <w:lang w:val="en-GB"/>
        </w:rPr>
      </w:pPr>
      <w:r w:rsidRPr="00F1138A">
        <w:rPr>
          <w:rFonts w:ascii="Arial" w:hAnsi="Arial" w:cs="Arial"/>
          <w:lang w:val="en-GB"/>
        </w:rPr>
        <w:t>Song writing</w:t>
      </w:r>
      <w:r w:rsidR="00F1138A" w:rsidRPr="00F1138A">
        <w:rPr>
          <w:rFonts w:ascii="Arial" w:hAnsi="Arial" w:cs="Arial"/>
          <w:lang w:val="en-GB"/>
        </w:rPr>
        <w:t xml:space="preserve"> and</w:t>
      </w:r>
      <w:r w:rsidRPr="00F1138A">
        <w:rPr>
          <w:rFonts w:ascii="Arial" w:hAnsi="Arial" w:cs="Arial"/>
          <w:lang w:val="en-GB"/>
        </w:rPr>
        <w:t xml:space="preserve"> music composition workshops </w:t>
      </w:r>
      <w:r w:rsidR="00F1138A">
        <w:rPr>
          <w:rFonts w:ascii="Arial" w:hAnsi="Arial" w:cs="Arial"/>
          <w:lang w:val="en-GB"/>
        </w:rPr>
        <w:t>where</w:t>
      </w:r>
      <w:r w:rsidR="004F3EA8">
        <w:rPr>
          <w:rFonts w:ascii="Arial" w:hAnsi="Arial" w:cs="Arial"/>
          <w:lang w:val="en-GB"/>
        </w:rPr>
        <w:t xml:space="preserve"> young people from disadvantaged backgrounds</w:t>
      </w:r>
      <w:r w:rsidR="00F1138A">
        <w:rPr>
          <w:rFonts w:ascii="Arial" w:hAnsi="Arial" w:cs="Arial"/>
          <w:lang w:val="en-GB"/>
        </w:rPr>
        <w:t xml:space="preserve"> can share their</w:t>
      </w:r>
      <w:r w:rsidR="00F1138A" w:rsidRPr="00F1138A">
        <w:rPr>
          <w:rFonts w:ascii="Arial" w:hAnsi="Arial" w:cs="Arial"/>
          <w:lang w:val="en-GB"/>
        </w:rPr>
        <w:t xml:space="preserve"> experiences of multiculturalism and climate change</w:t>
      </w:r>
      <w:r w:rsidR="004F3EA8">
        <w:rPr>
          <w:rFonts w:ascii="Arial" w:hAnsi="Arial" w:cs="Arial"/>
          <w:lang w:val="en-GB"/>
        </w:rPr>
        <w:t xml:space="preserve"> will be part of the programme, set to run from April to July.</w:t>
      </w:r>
    </w:p>
    <w:p w14:paraId="3A967BC5" w14:textId="3A1714A0" w:rsidR="004F3EA8" w:rsidRDefault="004F3EA8" w:rsidP="008F2FFF">
      <w:pPr>
        <w:pStyle w:val="NoSpacing"/>
        <w:rPr>
          <w:rFonts w:ascii="Arial" w:hAnsi="Arial" w:cs="Arial"/>
          <w:lang w:val="en-GB"/>
        </w:rPr>
      </w:pPr>
    </w:p>
    <w:p w14:paraId="211BB0BF" w14:textId="14176B56" w:rsidR="004F3EA8" w:rsidRDefault="004F3EA8" w:rsidP="004F3EA8">
      <w:pPr>
        <w:pStyle w:val="NoSpacing"/>
        <w:rPr>
          <w:rFonts w:ascii="Arial" w:hAnsi="Arial" w:cs="Arial"/>
          <w:i/>
          <w:iCs/>
          <w:lang w:val="en-GB"/>
        </w:rPr>
      </w:pPr>
      <w:r w:rsidRPr="004F3EA8">
        <w:rPr>
          <w:rFonts w:ascii="Arial" w:hAnsi="Arial" w:cs="Arial"/>
          <w:b/>
          <w:bCs/>
          <w:lang w:val="en-GB"/>
        </w:rPr>
        <w:t>Amanda Leandro</w:t>
      </w:r>
      <w:r>
        <w:rPr>
          <w:rFonts w:ascii="Arial" w:hAnsi="Arial" w:cs="Arial"/>
          <w:b/>
          <w:bCs/>
          <w:lang w:val="en-GB"/>
        </w:rPr>
        <w:t xml:space="preserve">, director of </w:t>
      </w:r>
      <w:r w:rsidRPr="004F3EA8">
        <w:rPr>
          <w:rFonts w:ascii="Arial" w:hAnsi="Arial" w:cs="Arial"/>
          <w:b/>
          <w:bCs/>
          <w:lang w:val="en-GB"/>
        </w:rPr>
        <w:t>Cosmopolitan Arts</w:t>
      </w:r>
      <w:r>
        <w:rPr>
          <w:rFonts w:ascii="Arial" w:hAnsi="Arial" w:cs="Arial"/>
          <w:b/>
          <w:bCs/>
          <w:lang w:val="en-GB"/>
        </w:rPr>
        <w:t xml:space="preserve"> </w:t>
      </w:r>
      <w:r w:rsidRPr="00FD4874">
        <w:rPr>
          <w:rFonts w:ascii="Arial" w:hAnsi="Arial" w:cs="Arial"/>
          <w:b/>
          <w:bCs/>
          <w:lang w:val="en-GB"/>
        </w:rPr>
        <w:t>said:</w:t>
      </w:r>
      <w:r>
        <w:rPr>
          <w:rFonts w:ascii="Arial" w:hAnsi="Arial" w:cs="Arial"/>
          <w:lang w:val="en-GB"/>
        </w:rPr>
        <w:t xml:space="preserve"> </w:t>
      </w:r>
      <w:r w:rsidRPr="00FD4874">
        <w:rPr>
          <w:rFonts w:ascii="Arial" w:hAnsi="Arial" w:cs="Arial"/>
          <w:i/>
          <w:iCs/>
          <w:lang w:val="en-GB"/>
        </w:rPr>
        <w:t>“</w:t>
      </w:r>
      <w:r>
        <w:rPr>
          <w:rFonts w:ascii="Arial" w:hAnsi="Arial" w:cs="Arial"/>
          <w:i/>
          <w:iCs/>
          <w:lang w:val="en-GB"/>
        </w:rPr>
        <w:t>We are thrilled to have been awarded this grant so that we can continue to work with children in need in Leicester.</w:t>
      </w:r>
    </w:p>
    <w:p w14:paraId="60622C65" w14:textId="77777777" w:rsidR="004F3EA8" w:rsidRDefault="004F3EA8" w:rsidP="004F3EA8">
      <w:pPr>
        <w:pStyle w:val="NoSpacing"/>
        <w:rPr>
          <w:rFonts w:ascii="Arial" w:hAnsi="Arial" w:cs="Arial"/>
          <w:i/>
          <w:iCs/>
          <w:lang w:val="en-GB"/>
        </w:rPr>
      </w:pPr>
    </w:p>
    <w:p w14:paraId="43D105EF" w14:textId="4653FD67" w:rsidR="004F3EA8" w:rsidRPr="00D53227" w:rsidRDefault="004F3EA8" w:rsidP="004F3EA8">
      <w:pPr>
        <w:pStyle w:val="NoSpacing"/>
        <w:rPr>
          <w:rFonts w:ascii="Arial" w:hAnsi="Arial" w:cs="Arial"/>
          <w:i/>
          <w:iCs/>
          <w:lang w:val="en-GB"/>
        </w:rPr>
      </w:pPr>
      <w:r w:rsidRPr="00FD4874">
        <w:rPr>
          <w:rFonts w:ascii="Arial" w:hAnsi="Arial" w:cs="Arial"/>
          <w:i/>
          <w:iCs/>
          <w:lang w:val="en-GB"/>
        </w:rPr>
        <w:t xml:space="preserve">This project </w:t>
      </w:r>
      <w:r>
        <w:rPr>
          <w:rFonts w:ascii="Arial" w:hAnsi="Arial" w:cs="Arial"/>
          <w:i/>
          <w:iCs/>
          <w:lang w:val="en-GB"/>
        </w:rPr>
        <w:t xml:space="preserve">is about giving them opportunities for </w:t>
      </w:r>
      <w:r w:rsidRPr="00D53227">
        <w:rPr>
          <w:rFonts w:ascii="Arial" w:hAnsi="Arial" w:cs="Arial"/>
          <w:i/>
          <w:iCs/>
          <w:lang w:val="en-GB"/>
        </w:rPr>
        <w:t>positive engagement in creative activity</w:t>
      </w:r>
      <w:r w:rsidR="007C22C4" w:rsidRPr="00D53227">
        <w:rPr>
          <w:rFonts w:ascii="Arial" w:hAnsi="Arial" w:cs="Arial"/>
          <w:i/>
          <w:iCs/>
          <w:lang w:val="en-GB"/>
        </w:rPr>
        <w:t xml:space="preserve"> – something they have not had during Covid</w:t>
      </w:r>
      <w:r w:rsidRPr="00D53227">
        <w:rPr>
          <w:rFonts w:ascii="Arial" w:hAnsi="Arial" w:cs="Arial"/>
          <w:i/>
          <w:iCs/>
          <w:lang w:val="en-GB"/>
        </w:rPr>
        <w:t xml:space="preserve">. The young people will work with professional musicians and artists to create </w:t>
      </w:r>
      <w:r w:rsidR="007C22C4" w:rsidRPr="00D53227">
        <w:rPr>
          <w:rFonts w:ascii="Arial" w:hAnsi="Arial" w:cs="Arial"/>
          <w:i/>
          <w:iCs/>
          <w:lang w:val="en-GB"/>
        </w:rPr>
        <w:t xml:space="preserve">inspiring </w:t>
      </w:r>
      <w:r w:rsidRPr="00D53227">
        <w:rPr>
          <w:rFonts w:ascii="Arial" w:hAnsi="Arial" w:cs="Arial"/>
          <w:i/>
          <w:iCs/>
          <w:lang w:val="en-GB"/>
        </w:rPr>
        <w:t>pieces of music and artwork around the main themes</w:t>
      </w:r>
      <w:r w:rsidR="007C22C4" w:rsidRPr="00D53227">
        <w:rPr>
          <w:rFonts w:ascii="Arial" w:hAnsi="Arial" w:cs="Arial"/>
          <w:i/>
          <w:iCs/>
          <w:lang w:val="en-GB"/>
        </w:rPr>
        <w:t xml:space="preserve">, before showcasing their efforts at various events including the Cosmopolitan Arts Festival in April and the Jazz Festival in July. </w:t>
      </w:r>
    </w:p>
    <w:p w14:paraId="4FBE6E4B" w14:textId="44DD68EE" w:rsidR="004F3EA8" w:rsidRDefault="004F3EA8" w:rsidP="004F3EA8">
      <w:pPr>
        <w:pStyle w:val="NoSpacing"/>
        <w:rPr>
          <w:rFonts w:ascii="Arial" w:hAnsi="Arial" w:cs="Arial"/>
          <w:i/>
          <w:iCs/>
          <w:lang w:val="en-GB"/>
        </w:rPr>
      </w:pPr>
    </w:p>
    <w:p w14:paraId="4F8F8D26" w14:textId="44BC0A22" w:rsidR="004F3EA8" w:rsidRDefault="007C22C4" w:rsidP="004F3EA8">
      <w:pPr>
        <w:pStyle w:val="NoSpacing"/>
        <w:rPr>
          <w:rFonts w:ascii="Arial" w:hAnsi="Arial" w:cs="Arial"/>
          <w:i/>
          <w:iCs/>
          <w:lang w:val="en-GB"/>
        </w:rPr>
      </w:pPr>
      <w:r>
        <w:rPr>
          <w:rFonts w:ascii="Arial" w:hAnsi="Arial" w:cs="Arial"/>
          <w:i/>
          <w:iCs/>
          <w:lang w:val="en-GB"/>
        </w:rPr>
        <w:t>There will be huge benefits on their mental health and wellbeing as a result of our work, and they even have the chance to gain an Arts Award too.”</w:t>
      </w:r>
    </w:p>
    <w:p w14:paraId="15BEB46D" w14:textId="77777777" w:rsidR="00B113AD" w:rsidRDefault="00B113AD" w:rsidP="00EE53F1">
      <w:pPr>
        <w:pStyle w:val="NoSpacing"/>
        <w:rPr>
          <w:rFonts w:ascii="Arial" w:hAnsi="Arial" w:cs="Arial"/>
          <w:lang w:val="en-GB"/>
        </w:rPr>
      </w:pPr>
    </w:p>
    <w:p w14:paraId="3CB89F5D" w14:textId="56040E64" w:rsidR="00AF18C0" w:rsidRDefault="00B52C5F" w:rsidP="00AF18C0">
      <w:pPr>
        <w:spacing w:after="160" w:line="259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H</w:t>
      </w:r>
      <w:r w:rsidR="00AF18C0" w:rsidRPr="001D745E">
        <w:rPr>
          <w:rFonts w:ascii="Arial" w:hAnsi="Arial" w:cs="Arial"/>
          <w:b/>
          <w:bCs/>
          <w:sz w:val="22"/>
          <w:szCs w:val="22"/>
        </w:rPr>
        <w:t>annaa</w:t>
      </w:r>
      <w:proofErr w:type="spellEnd"/>
      <w:r w:rsidR="00AF18C0" w:rsidRPr="001D745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AF18C0" w:rsidRPr="001D745E">
        <w:rPr>
          <w:rFonts w:ascii="Arial" w:hAnsi="Arial" w:cs="Arial"/>
          <w:b/>
          <w:bCs/>
          <w:sz w:val="22"/>
          <w:szCs w:val="22"/>
        </w:rPr>
        <w:t>Hamdache</w:t>
      </w:r>
      <w:proofErr w:type="spellEnd"/>
      <w:r w:rsidR="00AF18C0" w:rsidRPr="001D745E">
        <w:rPr>
          <w:rFonts w:ascii="Arial" w:hAnsi="Arial" w:cs="Arial"/>
          <w:b/>
          <w:bCs/>
          <w:sz w:val="22"/>
          <w:szCs w:val="22"/>
        </w:rPr>
        <w:t xml:space="preserve">, Creative Communities Manager at The Mighty Creatives, </w:t>
      </w:r>
      <w:r w:rsidR="00AF18C0">
        <w:rPr>
          <w:rFonts w:ascii="Arial" w:hAnsi="Arial" w:cs="Arial"/>
          <w:b/>
          <w:bCs/>
          <w:sz w:val="22"/>
          <w:szCs w:val="22"/>
        </w:rPr>
        <w:t>said</w:t>
      </w:r>
      <w:r w:rsidR="00AF18C0" w:rsidRPr="001D745E">
        <w:rPr>
          <w:rFonts w:ascii="Arial" w:hAnsi="Arial" w:cs="Arial"/>
          <w:b/>
          <w:bCs/>
          <w:sz w:val="22"/>
          <w:szCs w:val="22"/>
        </w:rPr>
        <w:t>:</w:t>
      </w:r>
      <w:r w:rsidR="00AF18C0">
        <w:rPr>
          <w:rFonts w:ascii="Arial" w:hAnsi="Arial" w:cs="Arial"/>
          <w:b/>
          <w:bCs/>
          <w:sz w:val="22"/>
          <w:szCs w:val="22"/>
        </w:rPr>
        <w:t xml:space="preserve"> </w:t>
      </w:r>
      <w:r w:rsidR="00AF18C0" w:rsidRPr="0049623A">
        <w:rPr>
          <w:rFonts w:ascii="Arial" w:hAnsi="Arial" w:cs="Arial"/>
          <w:i/>
          <w:iCs/>
          <w:sz w:val="22"/>
          <w:szCs w:val="22"/>
        </w:rPr>
        <w:t>“</w:t>
      </w:r>
      <w:r w:rsidR="00AF18C0">
        <w:rPr>
          <w:rFonts w:ascii="Arial" w:hAnsi="Arial" w:cs="Arial"/>
          <w:i/>
          <w:iCs/>
          <w:sz w:val="22"/>
          <w:szCs w:val="22"/>
        </w:rPr>
        <w:t xml:space="preserve">Our </w:t>
      </w:r>
      <w:r w:rsidR="00AF18C0" w:rsidRPr="008404AE">
        <w:rPr>
          <w:rFonts w:ascii="Arial" w:hAnsi="Arial" w:cs="Arial"/>
          <w:i/>
          <w:iCs/>
          <w:sz w:val="22"/>
          <w:szCs w:val="22"/>
        </w:rPr>
        <w:t xml:space="preserve">Creative Communities Fund </w:t>
      </w:r>
      <w:r w:rsidR="00AF18C0">
        <w:rPr>
          <w:rFonts w:ascii="Arial" w:hAnsi="Arial" w:cs="Arial"/>
          <w:i/>
          <w:iCs/>
          <w:sz w:val="22"/>
          <w:szCs w:val="22"/>
        </w:rPr>
        <w:t xml:space="preserve">has gone directly to grassroots arts and culture organisations </w:t>
      </w:r>
      <w:r w:rsidR="00AF18C0" w:rsidRPr="00F07AD2">
        <w:rPr>
          <w:rFonts w:ascii="Arial" w:hAnsi="Arial" w:cs="Arial"/>
          <w:i/>
          <w:iCs/>
          <w:sz w:val="22"/>
          <w:szCs w:val="22"/>
        </w:rPr>
        <w:t>in the East Midlands</w:t>
      </w:r>
      <w:r w:rsidR="00AF18C0">
        <w:rPr>
          <w:rFonts w:ascii="Arial" w:hAnsi="Arial" w:cs="Arial"/>
          <w:i/>
          <w:iCs/>
          <w:sz w:val="22"/>
          <w:szCs w:val="22"/>
        </w:rPr>
        <w:t xml:space="preserve"> so that they can provide much-needed </w:t>
      </w:r>
      <w:r w:rsidR="00AF18C0" w:rsidRPr="0005016C">
        <w:rPr>
          <w:rFonts w:ascii="Arial" w:hAnsi="Arial" w:cs="Arial"/>
          <w:i/>
          <w:iCs/>
          <w:sz w:val="22"/>
          <w:szCs w:val="22"/>
        </w:rPr>
        <w:t xml:space="preserve">creative </w:t>
      </w:r>
      <w:r w:rsidR="00AF18C0">
        <w:rPr>
          <w:rFonts w:ascii="Arial" w:hAnsi="Arial" w:cs="Arial"/>
          <w:i/>
          <w:iCs/>
          <w:sz w:val="22"/>
          <w:szCs w:val="22"/>
        </w:rPr>
        <w:t xml:space="preserve">programmes </w:t>
      </w:r>
      <w:r w:rsidR="00AF18C0" w:rsidRPr="004554F2">
        <w:rPr>
          <w:rFonts w:ascii="Arial" w:hAnsi="Arial" w:cs="Arial"/>
          <w:i/>
          <w:iCs/>
          <w:sz w:val="22"/>
          <w:szCs w:val="22"/>
        </w:rPr>
        <w:t>in their local areas</w:t>
      </w:r>
      <w:r w:rsidR="00AF18C0">
        <w:rPr>
          <w:rFonts w:ascii="Arial" w:hAnsi="Arial" w:cs="Arial"/>
          <w:i/>
          <w:iCs/>
          <w:sz w:val="22"/>
          <w:szCs w:val="22"/>
        </w:rPr>
        <w:t xml:space="preserve"> for</w:t>
      </w:r>
      <w:r w:rsidR="00AF18C0" w:rsidRPr="0005016C">
        <w:rPr>
          <w:rFonts w:ascii="Arial" w:hAnsi="Arial" w:cs="Arial"/>
          <w:i/>
          <w:iCs/>
          <w:sz w:val="22"/>
          <w:szCs w:val="22"/>
        </w:rPr>
        <w:t xml:space="preserve"> children most at </w:t>
      </w:r>
      <w:r w:rsidR="00AF18C0" w:rsidRPr="0049623A">
        <w:rPr>
          <w:rFonts w:ascii="Arial" w:hAnsi="Arial" w:cs="Arial"/>
          <w:i/>
          <w:iCs/>
          <w:sz w:val="22"/>
          <w:szCs w:val="22"/>
        </w:rPr>
        <w:t xml:space="preserve">risk of being left behind </w:t>
      </w:r>
      <w:r w:rsidR="00AF18C0">
        <w:rPr>
          <w:rFonts w:ascii="Arial" w:hAnsi="Arial" w:cs="Arial"/>
          <w:i/>
          <w:iCs/>
          <w:sz w:val="22"/>
          <w:szCs w:val="22"/>
        </w:rPr>
        <w:t>or</w:t>
      </w:r>
      <w:r w:rsidR="00AF18C0" w:rsidRPr="0049623A">
        <w:rPr>
          <w:rFonts w:ascii="Arial" w:hAnsi="Arial" w:cs="Arial"/>
          <w:i/>
          <w:iCs/>
          <w:sz w:val="22"/>
          <w:szCs w:val="22"/>
        </w:rPr>
        <w:t xml:space="preserve"> unsupported</w:t>
      </w:r>
      <w:r w:rsidR="00AF18C0">
        <w:rPr>
          <w:rFonts w:ascii="Arial" w:hAnsi="Arial" w:cs="Arial"/>
          <w:i/>
          <w:iCs/>
          <w:sz w:val="22"/>
          <w:szCs w:val="22"/>
        </w:rPr>
        <w:t xml:space="preserve"> due to Covid.</w:t>
      </w:r>
      <w:r w:rsidR="00AF18C0" w:rsidRPr="0049623A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1C6892E" w14:textId="77777777" w:rsidR="00AF18C0" w:rsidRDefault="00AF18C0" w:rsidP="00AF18C0">
      <w:pPr>
        <w:spacing w:after="160" w:line="259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“The </w:t>
      </w:r>
      <w:r w:rsidRPr="001E3506">
        <w:rPr>
          <w:rFonts w:ascii="Arial" w:hAnsi="Arial" w:cs="Arial"/>
          <w:i/>
          <w:iCs/>
          <w:sz w:val="22"/>
          <w:szCs w:val="22"/>
        </w:rPr>
        <w:t>cultural education sector has been hugely affected over the last two years</w:t>
      </w:r>
      <w:r>
        <w:rPr>
          <w:rFonts w:ascii="Arial" w:hAnsi="Arial" w:cs="Arial"/>
          <w:i/>
          <w:iCs/>
          <w:sz w:val="22"/>
          <w:szCs w:val="22"/>
        </w:rPr>
        <w:t xml:space="preserve"> and</w:t>
      </w:r>
      <w:r w:rsidRPr="001E3506">
        <w:rPr>
          <w:rFonts w:ascii="Arial" w:hAnsi="Arial" w:cs="Arial"/>
          <w:i/>
          <w:iCs/>
          <w:sz w:val="22"/>
          <w:szCs w:val="22"/>
        </w:rPr>
        <w:t xml:space="preserve"> with many activities having been stopped or postponed, c</w:t>
      </w:r>
      <w:r>
        <w:rPr>
          <w:rFonts w:ascii="Arial" w:hAnsi="Arial" w:cs="Arial"/>
          <w:i/>
          <w:iCs/>
          <w:sz w:val="22"/>
          <w:szCs w:val="22"/>
        </w:rPr>
        <w:t>hildren in need are the ones who have been most impacted.</w:t>
      </w:r>
    </w:p>
    <w:p w14:paraId="08896DC0" w14:textId="2C0438FC" w:rsidR="00AF18C0" w:rsidRDefault="00AF18C0" w:rsidP="00AF18C0">
      <w:pPr>
        <w:spacing w:after="160" w:line="259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“We’re very excited to see the impact of our financial </w:t>
      </w:r>
      <w:r w:rsidR="00E73CA9">
        <w:rPr>
          <w:rFonts w:ascii="Arial" w:hAnsi="Arial" w:cs="Arial"/>
          <w:i/>
          <w:iCs/>
          <w:sz w:val="22"/>
          <w:szCs w:val="22"/>
        </w:rPr>
        <w:t xml:space="preserve">boost, </w:t>
      </w:r>
      <w:r>
        <w:rPr>
          <w:rFonts w:ascii="Arial" w:hAnsi="Arial" w:cs="Arial"/>
          <w:i/>
          <w:iCs/>
          <w:sz w:val="22"/>
          <w:szCs w:val="22"/>
        </w:rPr>
        <w:t>and the outcomes</w:t>
      </w:r>
      <w:r w:rsidR="00E73CA9">
        <w:rPr>
          <w:rFonts w:ascii="Arial" w:hAnsi="Arial" w:cs="Arial"/>
          <w:i/>
          <w:iCs/>
          <w:sz w:val="22"/>
          <w:szCs w:val="22"/>
        </w:rPr>
        <w:t xml:space="preserve"> that</w:t>
      </w:r>
      <w:r>
        <w:rPr>
          <w:rFonts w:ascii="Arial" w:hAnsi="Arial" w:cs="Arial"/>
          <w:i/>
          <w:iCs/>
          <w:sz w:val="22"/>
          <w:szCs w:val="22"/>
        </w:rPr>
        <w:t xml:space="preserve"> this important project will have </w:t>
      </w:r>
      <w:r w:rsidR="00A045EA">
        <w:rPr>
          <w:rFonts w:ascii="Arial" w:hAnsi="Arial" w:cs="Arial"/>
          <w:i/>
          <w:iCs/>
          <w:sz w:val="22"/>
          <w:szCs w:val="22"/>
        </w:rPr>
        <w:t xml:space="preserve">on young people in </w:t>
      </w:r>
      <w:r w:rsidR="00D53227">
        <w:rPr>
          <w:rFonts w:ascii="Arial" w:hAnsi="Arial" w:cs="Arial"/>
          <w:i/>
          <w:iCs/>
          <w:sz w:val="22"/>
          <w:szCs w:val="22"/>
        </w:rPr>
        <w:t>Leicester</w:t>
      </w:r>
      <w:r>
        <w:rPr>
          <w:rFonts w:ascii="Arial" w:hAnsi="Arial" w:cs="Arial"/>
          <w:i/>
          <w:iCs/>
          <w:sz w:val="22"/>
          <w:szCs w:val="22"/>
        </w:rPr>
        <w:t>.”</w:t>
      </w:r>
    </w:p>
    <w:p w14:paraId="151DB4F9" w14:textId="77777777" w:rsidR="00B36F3A" w:rsidRDefault="00B36F3A" w:rsidP="00593000">
      <w:pPr>
        <w:pStyle w:val="NoSpacing"/>
        <w:rPr>
          <w:rFonts w:ascii="Arial" w:hAnsi="Arial" w:cs="Arial"/>
        </w:rPr>
      </w:pPr>
    </w:p>
    <w:p w14:paraId="1B16924B" w14:textId="609AF029" w:rsidR="00787B58" w:rsidRPr="0049623A" w:rsidRDefault="00787B58" w:rsidP="0059300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For more information on The Mighty Creatives visit: </w:t>
      </w:r>
      <w:hyperlink r:id="rId10" w:history="1">
        <w:r w:rsidRPr="008D2955">
          <w:rPr>
            <w:rStyle w:val="Hyperlink"/>
            <w:rFonts w:ascii="Arial" w:hAnsi="Arial" w:cs="Arial"/>
            <w:lang w:val="en-US"/>
          </w:rPr>
          <w:t>www.themightycreatives.com</w:t>
        </w:r>
      </w:hyperlink>
      <w:r>
        <w:rPr>
          <w:rFonts w:ascii="Arial" w:hAnsi="Arial" w:cs="Arial"/>
        </w:rPr>
        <w:t xml:space="preserve"> </w:t>
      </w:r>
    </w:p>
    <w:p w14:paraId="02F25239" w14:textId="77777777" w:rsidR="00902231" w:rsidRPr="009A7077" w:rsidRDefault="00902231" w:rsidP="000E6844">
      <w:pPr>
        <w:jc w:val="both"/>
        <w:rPr>
          <w:rFonts w:ascii="Arial" w:hAnsi="Arial" w:cs="Arial"/>
          <w:i/>
          <w:iCs/>
        </w:rPr>
      </w:pPr>
    </w:p>
    <w:p w14:paraId="2DBED2F8" w14:textId="59304A09" w:rsidR="00C029F2" w:rsidRPr="00593000" w:rsidRDefault="00593000" w:rsidP="00593000">
      <w:pPr>
        <w:rPr>
          <w:rFonts w:ascii="Arial" w:hAnsi="Arial" w:cs="Arial"/>
          <w:b/>
          <w:bCs/>
        </w:rPr>
      </w:pPr>
      <w:r w:rsidRPr="00593000">
        <w:rPr>
          <w:rFonts w:ascii="Arial" w:hAnsi="Arial" w:cs="Arial"/>
          <w:b/>
          <w:bCs/>
        </w:rPr>
        <w:t>-Ends-</w:t>
      </w:r>
    </w:p>
    <w:p w14:paraId="734BA36A" w14:textId="37C91C55" w:rsidR="001341F3" w:rsidRDefault="001341F3" w:rsidP="00B06E53">
      <w:pPr>
        <w:jc w:val="center"/>
        <w:rPr>
          <w:rFonts w:ascii="Arial" w:hAnsi="Arial" w:cs="Arial"/>
        </w:rPr>
      </w:pPr>
    </w:p>
    <w:p w14:paraId="3950C86A" w14:textId="77777777" w:rsidR="001341F3" w:rsidRPr="00B06E53" w:rsidRDefault="001341F3" w:rsidP="00B06E53">
      <w:pPr>
        <w:jc w:val="center"/>
        <w:rPr>
          <w:rFonts w:ascii="Arial" w:hAnsi="Arial" w:cs="Arial"/>
        </w:rPr>
      </w:pPr>
    </w:p>
    <w:p w14:paraId="5970D4E4" w14:textId="77777777" w:rsidR="000E6844" w:rsidRPr="00902231" w:rsidRDefault="000E6844" w:rsidP="000E6844">
      <w:pPr>
        <w:shd w:val="clear" w:color="auto" w:fill="FFFFFF"/>
        <w:spacing w:after="120"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GB"/>
        </w:rPr>
      </w:pPr>
      <w:r w:rsidRPr="00902231">
        <w:rPr>
          <w:rFonts w:ascii="Arial" w:eastAsia="Calibri" w:hAnsi="Arial" w:cs="Arial"/>
          <w:b/>
          <w:bCs/>
          <w:sz w:val="22"/>
          <w:szCs w:val="22"/>
          <w:lang w:eastAsia="en-GB"/>
        </w:rPr>
        <w:lastRenderedPageBreak/>
        <w:t xml:space="preserve">About The Mighty Creatives </w:t>
      </w:r>
    </w:p>
    <w:p w14:paraId="58A411CF" w14:textId="31F5B4C6" w:rsidR="000E6844" w:rsidRPr="00902231" w:rsidRDefault="000E6844" w:rsidP="000E6844">
      <w:pPr>
        <w:jc w:val="both"/>
        <w:rPr>
          <w:rFonts w:ascii="Arial" w:hAnsi="Arial" w:cs="Arial"/>
          <w:sz w:val="22"/>
          <w:szCs w:val="22"/>
          <w:lang w:val="en-US"/>
        </w:rPr>
      </w:pPr>
      <w:r w:rsidRPr="00902231">
        <w:rPr>
          <w:rFonts w:ascii="Arial" w:hAnsi="Arial" w:cs="Arial"/>
          <w:sz w:val="22"/>
          <w:szCs w:val="22"/>
          <w:lang w:val="en-US"/>
        </w:rPr>
        <w:t xml:space="preserve">Established in 2009, </w:t>
      </w:r>
      <w:hyperlink r:id="rId11" w:history="1">
        <w:r w:rsidRPr="00B06E53">
          <w:rPr>
            <w:rStyle w:val="Hyperlink"/>
            <w:rFonts w:ascii="Arial" w:hAnsi="Arial" w:cs="Arial"/>
            <w:sz w:val="22"/>
            <w:szCs w:val="22"/>
            <w:lang w:val="en-US"/>
          </w:rPr>
          <w:t>The Mighty Creatives</w:t>
        </w:r>
      </w:hyperlink>
      <w:r w:rsidRPr="00902231">
        <w:rPr>
          <w:rFonts w:ascii="Arial" w:hAnsi="Arial" w:cs="Arial"/>
          <w:sz w:val="22"/>
          <w:szCs w:val="22"/>
          <w:lang w:val="en-US"/>
        </w:rPr>
        <w:t xml:space="preserve"> is a charity which </w:t>
      </w:r>
      <w:r w:rsidR="002B044C">
        <w:rPr>
          <w:rFonts w:ascii="Arial" w:hAnsi="Arial" w:cs="Arial"/>
          <w:sz w:val="22"/>
          <w:szCs w:val="22"/>
          <w:lang w:val="en-US"/>
        </w:rPr>
        <w:t>transforms</w:t>
      </w:r>
      <w:r w:rsidRPr="00902231">
        <w:rPr>
          <w:rFonts w:ascii="Arial" w:hAnsi="Arial" w:cs="Arial"/>
          <w:sz w:val="22"/>
          <w:szCs w:val="22"/>
          <w:lang w:val="en-US"/>
        </w:rPr>
        <w:t xml:space="preserve"> the lives of children and young people</w:t>
      </w:r>
      <w:r w:rsidR="002B044C">
        <w:rPr>
          <w:rFonts w:ascii="Arial" w:hAnsi="Arial" w:cs="Arial"/>
          <w:sz w:val="22"/>
          <w:szCs w:val="22"/>
          <w:lang w:val="en-US"/>
        </w:rPr>
        <w:t xml:space="preserve"> in need</w:t>
      </w:r>
      <w:r w:rsidRPr="00902231">
        <w:rPr>
          <w:rFonts w:ascii="Arial" w:hAnsi="Arial" w:cs="Arial"/>
          <w:sz w:val="22"/>
          <w:szCs w:val="22"/>
          <w:lang w:val="en-US"/>
        </w:rPr>
        <w:t xml:space="preserve"> through arts, </w:t>
      </w:r>
      <w:proofErr w:type="gramStart"/>
      <w:r w:rsidRPr="00902231">
        <w:rPr>
          <w:rFonts w:ascii="Arial" w:hAnsi="Arial" w:cs="Arial"/>
          <w:sz w:val="22"/>
          <w:szCs w:val="22"/>
          <w:lang w:val="en-US"/>
        </w:rPr>
        <w:t>culture</w:t>
      </w:r>
      <w:proofErr w:type="gramEnd"/>
      <w:r w:rsidRPr="00902231">
        <w:rPr>
          <w:rFonts w:ascii="Arial" w:hAnsi="Arial" w:cs="Arial"/>
          <w:sz w:val="22"/>
          <w:szCs w:val="22"/>
          <w:lang w:val="en-US"/>
        </w:rPr>
        <w:t xml:space="preserve"> and creativity. Based at the heart of the cultural quarter in </w:t>
      </w:r>
      <w:r w:rsidRPr="00902231">
        <w:rPr>
          <w:rFonts w:ascii="Arial" w:hAnsi="Arial" w:cs="Arial"/>
          <w:sz w:val="22"/>
          <w:szCs w:val="22"/>
        </w:rPr>
        <w:t xml:space="preserve">Leicester, </w:t>
      </w:r>
      <w:r w:rsidRPr="00902231">
        <w:rPr>
          <w:rFonts w:ascii="Arial" w:hAnsi="Arial" w:cs="Arial"/>
          <w:sz w:val="22"/>
          <w:szCs w:val="22"/>
          <w:lang w:val="en-US"/>
        </w:rPr>
        <w:t xml:space="preserve">our beneficiaries are children and young people from birth to 30 years old across the East Midlands. </w:t>
      </w:r>
    </w:p>
    <w:p w14:paraId="294C0A04" w14:textId="0C787DD0" w:rsidR="000E6844" w:rsidRDefault="000E6844" w:rsidP="000E6844">
      <w:pPr>
        <w:jc w:val="both"/>
        <w:rPr>
          <w:rFonts w:ascii="Arial" w:hAnsi="Arial" w:cs="Arial"/>
          <w:sz w:val="22"/>
          <w:szCs w:val="22"/>
        </w:rPr>
      </w:pPr>
      <w:r w:rsidRPr="00902231">
        <w:rPr>
          <w:rFonts w:ascii="Arial" w:hAnsi="Arial" w:cs="Arial"/>
          <w:sz w:val="22"/>
          <w:szCs w:val="22"/>
          <w:lang w:val="en-US"/>
        </w:rPr>
        <w:t>W</w:t>
      </w:r>
      <w:r w:rsidRPr="00902231">
        <w:rPr>
          <w:rFonts w:ascii="Arial" w:hAnsi="Arial" w:cs="Arial"/>
          <w:sz w:val="22"/>
          <w:szCs w:val="22"/>
        </w:rPr>
        <w:t xml:space="preserve">e work in partnership with children and young people, key </w:t>
      </w:r>
      <w:proofErr w:type="gramStart"/>
      <w:r w:rsidRPr="00902231">
        <w:rPr>
          <w:rFonts w:ascii="Arial" w:hAnsi="Arial" w:cs="Arial"/>
          <w:sz w:val="22"/>
          <w:szCs w:val="22"/>
        </w:rPr>
        <w:t>funders</w:t>
      </w:r>
      <w:proofErr w:type="gramEnd"/>
      <w:r w:rsidRPr="00902231">
        <w:rPr>
          <w:rFonts w:ascii="Arial" w:hAnsi="Arial" w:cs="Arial"/>
          <w:sz w:val="22"/>
          <w:szCs w:val="22"/>
        </w:rPr>
        <w:t xml:space="preserve"> and sector partners to champion, develop, deliver and grow:</w:t>
      </w:r>
    </w:p>
    <w:p w14:paraId="057F4A4F" w14:textId="77777777" w:rsidR="00850EE2" w:rsidRPr="00902231" w:rsidRDefault="00850EE2" w:rsidP="000E6844">
      <w:pPr>
        <w:jc w:val="both"/>
        <w:rPr>
          <w:rFonts w:ascii="Arial" w:hAnsi="Arial" w:cs="Arial"/>
          <w:sz w:val="22"/>
          <w:szCs w:val="22"/>
        </w:rPr>
      </w:pPr>
    </w:p>
    <w:p w14:paraId="652910CB" w14:textId="77777777" w:rsidR="000E6844" w:rsidRPr="00902231" w:rsidRDefault="000E6844" w:rsidP="000E6844">
      <w:pPr>
        <w:numPr>
          <w:ilvl w:val="0"/>
          <w:numId w:val="15"/>
        </w:numPr>
        <w:spacing w:after="100" w:afterAutospacing="1"/>
        <w:ind w:left="714" w:hanging="357"/>
        <w:rPr>
          <w:rFonts w:ascii="Arial" w:hAnsi="Arial" w:cs="Arial"/>
          <w:sz w:val="22"/>
          <w:szCs w:val="22"/>
        </w:rPr>
      </w:pPr>
      <w:r w:rsidRPr="00902231">
        <w:rPr>
          <w:rFonts w:ascii="Arial" w:hAnsi="Arial" w:cs="Arial"/>
          <w:sz w:val="22"/>
          <w:szCs w:val="22"/>
        </w:rPr>
        <w:t>services that can be scaled up, demonstrate reach and result in significant and measurable cultural and social impacts</w:t>
      </w:r>
    </w:p>
    <w:p w14:paraId="737637AD" w14:textId="77777777" w:rsidR="000E6844" w:rsidRPr="00902231" w:rsidRDefault="000E6844" w:rsidP="000E6844">
      <w:pPr>
        <w:numPr>
          <w:ilvl w:val="0"/>
          <w:numId w:val="15"/>
        </w:numPr>
        <w:spacing w:after="100" w:afterAutospacing="1"/>
        <w:ind w:left="714" w:hanging="357"/>
        <w:rPr>
          <w:rFonts w:ascii="Arial" w:hAnsi="Arial" w:cs="Arial"/>
          <w:sz w:val="22"/>
          <w:szCs w:val="22"/>
        </w:rPr>
      </w:pPr>
      <w:r w:rsidRPr="00902231">
        <w:rPr>
          <w:rFonts w:ascii="Arial" w:hAnsi="Arial" w:cs="Arial"/>
          <w:sz w:val="22"/>
          <w:szCs w:val="22"/>
        </w:rPr>
        <w:t>inspiring opportunities for children and young people to engage with arts and culture</w:t>
      </w:r>
    </w:p>
    <w:p w14:paraId="1942D253" w14:textId="77777777" w:rsidR="000E6844" w:rsidRPr="00902231" w:rsidRDefault="000E6844" w:rsidP="000E6844">
      <w:pPr>
        <w:numPr>
          <w:ilvl w:val="0"/>
          <w:numId w:val="15"/>
        </w:numPr>
        <w:spacing w:after="100" w:afterAutospacing="1"/>
        <w:ind w:left="714" w:hanging="357"/>
        <w:rPr>
          <w:rFonts w:ascii="Arial" w:hAnsi="Arial" w:cs="Arial"/>
          <w:sz w:val="22"/>
          <w:szCs w:val="22"/>
        </w:rPr>
      </w:pPr>
      <w:r w:rsidRPr="00902231">
        <w:rPr>
          <w:rFonts w:ascii="Arial" w:hAnsi="Arial" w:cs="Arial"/>
          <w:sz w:val="22"/>
          <w:szCs w:val="22"/>
        </w:rPr>
        <w:t xml:space="preserve">investment in children and young people’s own creative skills, </w:t>
      </w:r>
      <w:proofErr w:type="gramStart"/>
      <w:r w:rsidRPr="00902231">
        <w:rPr>
          <w:rFonts w:ascii="Arial" w:hAnsi="Arial" w:cs="Arial"/>
          <w:sz w:val="22"/>
          <w:szCs w:val="22"/>
        </w:rPr>
        <w:t>knowledge</w:t>
      </w:r>
      <w:proofErr w:type="gramEnd"/>
      <w:r w:rsidRPr="00902231">
        <w:rPr>
          <w:rFonts w:ascii="Arial" w:hAnsi="Arial" w:cs="Arial"/>
          <w:sz w:val="22"/>
          <w:szCs w:val="22"/>
        </w:rPr>
        <w:t xml:space="preserve"> and practice</w:t>
      </w:r>
    </w:p>
    <w:p w14:paraId="338B71FA" w14:textId="77777777" w:rsidR="000E6844" w:rsidRPr="00902231" w:rsidRDefault="000E6844" w:rsidP="000E6844">
      <w:pPr>
        <w:numPr>
          <w:ilvl w:val="0"/>
          <w:numId w:val="15"/>
        </w:numPr>
        <w:spacing w:after="100" w:afterAutospacing="1"/>
        <w:ind w:left="714" w:hanging="357"/>
        <w:rPr>
          <w:rFonts w:ascii="Arial" w:hAnsi="Arial" w:cs="Arial"/>
          <w:sz w:val="22"/>
          <w:szCs w:val="22"/>
        </w:rPr>
      </w:pPr>
      <w:r w:rsidRPr="00902231">
        <w:rPr>
          <w:rFonts w:ascii="Arial" w:hAnsi="Arial" w:cs="Arial"/>
          <w:sz w:val="22"/>
          <w:szCs w:val="22"/>
        </w:rPr>
        <w:t>capacity in the cultural and education sectors to support the infrastructure of the region</w:t>
      </w:r>
    </w:p>
    <w:p w14:paraId="07A043AA" w14:textId="77777777" w:rsidR="000E6844" w:rsidRPr="00902231" w:rsidRDefault="000E6844" w:rsidP="000E6844">
      <w:pPr>
        <w:numPr>
          <w:ilvl w:val="0"/>
          <w:numId w:val="15"/>
        </w:numPr>
        <w:spacing w:after="100" w:afterAutospacing="1"/>
        <w:ind w:left="714" w:hanging="357"/>
        <w:rPr>
          <w:rFonts w:ascii="Arial" w:hAnsi="Arial" w:cs="Arial"/>
          <w:sz w:val="22"/>
          <w:szCs w:val="22"/>
        </w:rPr>
      </w:pPr>
      <w:r w:rsidRPr="00902231">
        <w:rPr>
          <w:rFonts w:ascii="Arial" w:hAnsi="Arial" w:cs="Arial"/>
          <w:sz w:val="22"/>
          <w:szCs w:val="22"/>
        </w:rPr>
        <w:t xml:space="preserve">programmes of cultural and creative education regionally, </w:t>
      </w:r>
      <w:proofErr w:type="gramStart"/>
      <w:r w:rsidRPr="00902231">
        <w:rPr>
          <w:rFonts w:ascii="Arial" w:hAnsi="Arial" w:cs="Arial"/>
          <w:sz w:val="22"/>
          <w:szCs w:val="22"/>
        </w:rPr>
        <w:t>nationally</w:t>
      </w:r>
      <w:proofErr w:type="gramEnd"/>
      <w:r w:rsidRPr="00902231">
        <w:rPr>
          <w:rFonts w:ascii="Arial" w:hAnsi="Arial" w:cs="Arial"/>
          <w:sz w:val="22"/>
          <w:szCs w:val="22"/>
        </w:rPr>
        <w:t xml:space="preserve"> and internationally</w:t>
      </w:r>
    </w:p>
    <w:p w14:paraId="2A507AF2" w14:textId="77777777" w:rsidR="000E6844" w:rsidRPr="00902231" w:rsidRDefault="000E6844" w:rsidP="000E6844">
      <w:pPr>
        <w:numPr>
          <w:ilvl w:val="0"/>
          <w:numId w:val="15"/>
        </w:numPr>
        <w:spacing w:after="100" w:afterAutospacing="1"/>
        <w:ind w:left="714" w:hanging="357"/>
        <w:rPr>
          <w:rFonts w:ascii="Arial" w:hAnsi="Arial" w:cs="Arial"/>
          <w:sz w:val="22"/>
          <w:szCs w:val="22"/>
        </w:rPr>
      </w:pPr>
      <w:r w:rsidRPr="00902231">
        <w:rPr>
          <w:rFonts w:ascii="Arial" w:hAnsi="Arial" w:cs="Arial"/>
          <w:sz w:val="22"/>
          <w:szCs w:val="22"/>
        </w:rPr>
        <w:t>models of practice which ensure that the creative voices of children and young people are at the heart of all our programmes.</w:t>
      </w:r>
    </w:p>
    <w:p w14:paraId="78C56697" w14:textId="7409CBFD" w:rsidR="00DA7CBF" w:rsidRPr="00F30A29" w:rsidRDefault="000E6844" w:rsidP="00F30A29">
      <w:pPr>
        <w:spacing w:after="120"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902231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For other press and media enquiries please contact </w:t>
      </w:r>
      <w:hyperlink r:id="rId12" w:history="1">
        <w:r w:rsidRPr="00902231">
          <w:rPr>
            <w:rStyle w:val="Hyperlink"/>
            <w:rFonts w:ascii="Arial" w:eastAsia="Times New Roman" w:hAnsi="Arial" w:cs="Arial"/>
            <w:b/>
            <w:sz w:val="22"/>
            <w:szCs w:val="22"/>
            <w:lang w:eastAsia="en-GB"/>
          </w:rPr>
          <w:t>Bethany@themightycreatives.com</w:t>
        </w:r>
      </w:hyperlink>
      <w:r w:rsidRPr="00902231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 or call 0116 2616 834</w:t>
      </w:r>
      <w:bookmarkEnd w:id="0"/>
    </w:p>
    <w:sectPr w:rsidR="00DA7CBF" w:rsidRPr="00F30A29" w:rsidSect="009A3DF3">
      <w:headerReference w:type="even" r:id="rId13"/>
      <w:headerReference w:type="default" r:id="rId14"/>
      <w:footerReference w:type="default" r:id="rId15"/>
      <w:pgSz w:w="11900" w:h="16840"/>
      <w:pgMar w:top="2552" w:right="1440" w:bottom="2311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DE1B6" w14:textId="77777777" w:rsidR="00D5559C" w:rsidRDefault="00D5559C" w:rsidP="00D25F5C">
      <w:r>
        <w:separator/>
      </w:r>
    </w:p>
  </w:endnote>
  <w:endnote w:type="continuationSeparator" w:id="0">
    <w:p w14:paraId="7A550B16" w14:textId="77777777" w:rsidR="00D5559C" w:rsidRDefault="00D5559C" w:rsidP="00D25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Cordia New" w:hAnsi="Cordia New" w:cs="Cordia New" w:hint="cs"/>
      </w:rPr>
      <w:id w:val="186947725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A527705" w14:textId="77777777" w:rsidR="00AC145E" w:rsidRPr="00AC145E" w:rsidRDefault="00AC145E" w:rsidP="00AC145E">
        <w:pPr>
          <w:pStyle w:val="Header"/>
          <w:framePr w:wrap="none" w:vAnchor="text" w:hAnchor="page" w:x="10601" w:y="83"/>
          <w:rPr>
            <w:rStyle w:val="PageNumber"/>
            <w:rFonts w:ascii="Cordia New" w:hAnsi="Cordia New" w:cs="Cordia New"/>
          </w:rPr>
        </w:pPr>
        <w:r w:rsidRPr="00AC145E">
          <w:rPr>
            <w:rStyle w:val="PageNumber"/>
            <w:rFonts w:ascii="Cordia New" w:hAnsi="Cordia New" w:cs="Cordia New" w:hint="cs"/>
          </w:rPr>
          <w:t xml:space="preserve">Page </w:t>
        </w:r>
        <w:r w:rsidRPr="00AC145E">
          <w:rPr>
            <w:rStyle w:val="PageNumber"/>
            <w:rFonts w:ascii="Cordia New" w:hAnsi="Cordia New" w:cs="Cordia New" w:hint="cs"/>
          </w:rPr>
          <w:fldChar w:fldCharType="begin"/>
        </w:r>
        <w:r w:rsidRPr="00AC145E">
          <w:rPr>
            <w:rStyle w:val="PageNumber"/>
            <w:rFonts w:ascii="Cordia New" w:hAnsi="Cordia New" w:cs="Cordia New" w:hint="cs"/>
          </w:rPr>
          <w:instrText xml:space="preserve"> PAGE </w:instrText>
        </w:r>
        <w:r w:rsidRPr="00AC145E">
          <w:rPr>
            <w:rStyle w:val="PageNumber"/>
            <w:rFonts w:ascii="Cordia New" w:hAnsi="Cordia New" w:cs="Cordia New" w:hint="cs"/>
          </w:rPr>
          <w:fldChar w:fldCharType="separate"/>
        </w:r>
        <w:r w:rsidRPr="00AC145E">
          <w:rPr>
            <w:rStyle w:val="PageNumber"/>
            <w:rFonts w:ascii="Cordia New" w:hAnsi="Cordia New" w:cs="Cordia New" w:hint="cs"/>
            <w:noProof/>
          </w:rPr>
          <w:t>1</w:t>
        </w:r>
        <w:r w:rsidRPr="00AC145E">
          <w:rPr>
            <w:rStyle w:val="PageNumber"/>
            <w:rFonts w:ascii="Cordia New" w:hAnsi="Cordia New" w:cs="Cordia New" w:hint="cs"/>
          </w:rPr>
          <w:fldChar w:fldCharType="end"/>
        </w:r>
      </w:p>
    </w:sdtContent>
  </w:sdt>
  <w:p w14:paraId="48ACFF97" w14:textId="77777777" w:rsidR="00AC145E" w:rsidRDefault="00AC14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06D7B" w14:textId="77777777" w:rsidR="00D5559C" w:rsidRDefault="00D5559C" w:rsidP="00D25F5C">
      <w:r>
        <w:separator/>
      </w:r>
    </w:p>
  </w:footnote>
  <w:footnote w:type="continuationSeparator" w:id="0">
    <w:p w14:paraId="39267389" w14:textId="77777777" w:rsidR="00D5559C" w:rsidRDefault="00D5559C" w:rsidP="00D25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1412529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E5BD3EA" w14:textId="77777777" w:rsidR="00AC145E" w:rsidRDefault="00AC145E" w:rsidP="00D37B3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DD92E6" w14:textId="77777777" w:rsidR="00AC145E" w:rsidRDefault="00AC145E" w:rsidP="00AC145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A0FB9" w14:textId="0AE41D49" w:rsidR="00D25F5C" w:rsidRDefault="008809B3" w:rsidP="008809B3">
    <w:pPr>
      <w:pStyle w:val="Header"/>
      <w:ind w:left="-1440" w:right="36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ED4D30" wp14:editId="2D269837">
          <wp:simplePos x="0" y="0"/>
          <wp:positionH relativeFrom="page">
            <wp:align>right</wp:align>
          </wp:positionH>
          <wp:positionV relativeFrom="paragraph">
            <wp:posOffset>-88900</wp:posOffset>
          </wp:positionV>
          <wp:extent cx="7560000" cy="10697793"/>
          <wp:effectExtent l="0" t="0" r="3175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mc-purple-3r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77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A6D"/>
    <w:multiLevelType w:val="hybridMultilevel"/>
    <w:tmpl w:val="45589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16B0E"/>
    <w:multiLevelType w:val="hybridMultilevel"/>
    <w:tmpl w:val="820C8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F5270"/>
    <w:multiLevelType w:val="hybridMultilevel"/>
    <w:tmpl w:val="A0349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5125E"/>
    <w:multiLevelType w:val="hybridMultilevel"/>
    <w:tmpl w:val="ACE44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E31CB"/>
    <w:multiLevelType w:val="hybridMultilevel"/>
    <w:tmpl w:val="FE06B1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FA63DA"/>
    <w:multiLevelType w:val="hybridMultilevel"/>
    <w:tmpl w:val="9A0E8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DCD0DA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91C3D"/>
    <w:multiLevelType w:val="hybridMultilevel"/>
    <w:tmpl w:val="1430F0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7712CE"/>
    <w:multiLevelType w:val="hybridMultilevel"/>
    <w:tmpl w:val="5E20616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77D181A"/>
    <w:multiLevelType w:val="hybridMultilevel"/>
    <w:tmpl w:val="896679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893C2F"/>
    <w:multiLevelType w:val="hybridMultilevel"/>
    <w:tmpl w:val="1BE8F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418F2"/>
    <w:multiLevelType w:val="hybridMultilevel"/>
    <w:tmpl w:val="7B98FBBA"/>
    <w:lvl w:ilvl="0" w:tplc="08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1" w15:restartNumberingAfterBreak="0">
    <w:nsid w:val="3A8A06A8"/>
    <w:multiLevelType w:val="hybridMultilevel"/>
    <w:tmpl w:val="FA9A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82091"/>
    <w:multiLevelType w:val="hybridMultilevel"/>
    <w:tmpl w:val="B6E864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4442F3"/>
    <w:multiLevelType w:val="hybridMultilevel"/>
    <w:tmpl w:val="438E2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61F1D"/>
    <w:multiLevelType w:val="hybridMultilevel"/>
    <w:tmpl w:val="B616F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7B176A"/>
    <w:multiLevelType w:val="hybridMultilevel"/>
    <w:tmpl w:val="89A61B6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787803"/>
    <w:multiLevelType w:val="hybridMultilevel"/>
    <w:tmpl w:val="B644F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12"/>
  </w:num>
  <w:num w:numId="5">
    <w:abstractNumId w:val="14"/>
  </w:num>
  <w:num w:numId="6">
    <w:abstractNumId w:val="1"/>
  </w:num>
  <w:num w:numId="7">
    <w:abstractNumId w:val="11"/>
  </w:num>
  <w:num w:numId="8">
    <w:abstractNumId w:val="0"/>
  </w:num>
  <w:num w:numId="9">
    <w:abstractNumId w:val="16"/>
  </w:num>
  <w:num w:numId="10">
    <w:abstractNumId w:val="6"/>
  </w:num>
  <w:num w:numId="11">
    <w:abstractNumId w:val="8"/>
  </w:num>
  <w:num w:numId="12">
    <w:abstractNumId w:val="4"/>
  </w:num>
  <w:num w:numId="13">
    <w:abstractNumId w:val="3"/>
  </w:num>
  <w:num w:numId="14">
    <w:abstractNumId w:val="10"/>
  </w:num>
  <w:num w:numId="15">
    <w:abstractNumId w:val="9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5C"/>
    <w:rsid w:val="00026813"/>
    <w:rsid w:val="0003563D"/>
    <w:rsid w:val="00037410"/>
    <w:rsid w:val="00040E80"/>
    <w:rsid w:val="0004230A"/>
    <w:rsid w:val="0005016C"/>
    <w:rsid w:val="00050F44"/>
    <w:rsid w:val="000534C4"/>
    <w:rsid w:val="00053C27"/>
    <w:rsid w:val="00066247"/>
    <w:rsid w:val="000847A4"/>
    <w:rsid w:val="000A4D5A"/>
    <w:rsid w:val="000B43DF"/>
    <w:rsid w:val="000C782E"/>
    <w:rsid w:val="000D42DB"/>
    <w:rsid w:val="000D6E08"/>
    <w:rsid w:val="000E6844"/>
    <w:rsid w:val="000F072D"/>
    <w:rsid w:val="000F1BC0"/>
    <w:rsid w:val="000F509E"/>
    <w:rsid w:val="000F7964"/>
    <w:rsid w:val="0011026F"/>
    <w:rsid w:val="00110CB1"/>
    <w:rsid w:val="001141AC"/>
    <w:rsid w:val="00114D02"/>
    <w:rsid w:val="00116B1D"/>
    <w:rsid w:val="00121E67"/>
    <w:rsid w:val="001247DC"/>
    <w:rsid w:val="001261FC"/>
    <w:rsid w:val="001341F3"/>
    <w:rsid w:val="001409ED"/>
    <w:rsid w:val="00163E61"/>
    <w:rsid w:val="00172E31"/>
    <w:rsid w:val="001772FF"/>
    <w:rsid w:val="001838BC"/>
    <w:rsid w:val="001B3964"/>
    <w:rsid w:val="001B4229"/>
    <w:rsid w:val="001C29E1"/>
    <w:rsid w:val="001C347D"/>
    <w:rsid w:val="001D647A"/>
    <w:rsid w:val="001D745E"/>
    <w:rsid w:val="001E3506"/>
    <w:rsid w:val="001E3785"/>
    <w:rsid w:val="001F2C80"/>
    <w:rsid w:val="001F66EA"/>
    <w:rsid w:val="00205550"/>
    <w:rsid w:val="00206F77"/>
    <w:rsid w:val="00207067"/>
    <w:rsid w:val="0021790A"/>
    <w:rsid w:val="0023142A"/>
    <w:rsid w:val="00242861"/>
    <w:rsid w:val="002428E7"/>
    <w:rsid w:val="00250445"/>
    <w:rsid w:val="002726A2"/>
    <w:rsid w:val="002979CB"/>
    <w:rsid w:val="002B044C"/>
    <w:rsid w:val="002B40C2"/>
    <w:rsid w:val="002C569E"/>
    <w:rsid w:val="002E449E"/>
    <w:rsid w:val="00310452"/>
    <w:rsid w:val="0033525F"/>
    <w:rsid w:val="00350825"/>
    <w:rsid w:val="00384861"/>
    <w:rsid w:val="003970AB"/>
    <w:rsid w:val="003A013E"/>
    <w:rsid w:val="003A0544"/>
    <w:rsid w:val="003A4562"/>
    <w:rsid w:val="003A67AB"/>
    <w:rsid w:val="003B0B73"/>
    <w:rsid w:val="003C45F9"/>
    <w:rsid w:val="003E06C1"/>
    <w:rsid w:val="003E2725"/>
    <w:rsid w:val="00412375"/>
    <w:rsid w:val="00422841"/>
    <w:rsid w:val="004276E2"/>
    <w:rsid w:val="00451817"/>
    <w:rsid w:val="004529B1"/>
    <w:rsid w:val="004554F2"/>
    <w:rsid w:val="00463AF0"/>
    <w:rsid w:val="004821EF"/>
    <w:rsid w:val="0048565C"/>
    <w:rsid w:val="0049623A"/>
    <w:rsid w:val="004A7B73"/>
    <w:rsid w:val="004E7DBF"/>
    <w:rsid w:val="004F3EA8"/>
    <w:rsid w:val="004F5A73"/>
    <w:rsid w:val="00502E39"/>
    <w:rsid w:val="00507543"/>
    <w:rsid w:val="00520EEF"/>
    <w:rsid w:val="005322F8"/>
    <w:rsid w:val="005431D4"/>
    <w:rsid w:val="005434D2"/>
    <w:rsid w:val="00563CEB"/>
    <w:rsid w:val="00567B9E"/>
    <w:rsid w:val="00571E58"/>
    <w:rsid w:val="00593000"/>
    <w:rsid w:val="005930A0"/>
    <w:rsid w:val="00595063"/>
    <w:rsid w:val="005D126A"/>
    <w:rsid w:val="005E1B4E"/>
    <w:rsid w:val="005F51BB"/>
    <w:rsid w:val="00625FF8"/>
    <w:rsid w:val="00640451"/>
    <w:rsid w:val="00642E8F"/>
    <w:rsid w:val="00651530"/>
    <w:rsid w:val="00653D51"/>
    <w:rsid w:val="00681AAB"/>
    <w:rsid w:val="00682606"/>
    <w:rsid w:val="00685C98"/>
    <w:rsid w:val="0069413B"/>
    <w:rsid w:val="006B016E"/>
    <w:rsid w:val="006B2450"/>
    <w:rsid w:val="006B2559"/>
    <w:rsid w:val="006E7F92"/>
    <w:rsid w:val="006F60D2"/>
    <w:rsid w:val="0070041A"/>
    <w:rsid w:val="007261E2"/>
    <w:rsid w:val="00784083"/>
    <w:rsid w:val="00787055"/>
    <w:rsid w:val="00787601"/>
    <w:rsid w:val="00787B58"/>
    <w:rsid w:val="00793D95"/>
    <w:rsid w:val="007A33B4"/>
    <w:rsid w:val="007B07E3"/>
    <w:rsid w:val="007C22C4"/>
    <w:rsid w:val="007D2A26"/>
    <w:rsid w:val="007D69D5"/>
    <w:rsid w:val="007E16EB"/>
    <w:rsid w:val="007E4C9F"/>
    <w:rsid w:val="007F05FE"/>
    <w:rsid w:val="007F4F1E"/>
    <w:rsid w:val="008268CE"/>
    <w:rsid w:val="008404AE"/>
    <w:rsid w:val="00845A20"/>
    <w:rsid w:val="00846A0E"/>
    <w:rsid w:val="00850EE2"/>
    <w:rsid w:val="00853EEC"/>
    <w:rsid w:val="00871485"/>
    <w:rsid w:val="008809B3"/>
    <w:rsid w:val="00887021"/>
    <w:rsid w:val="00890E1B"/>
    <w:rsid w:val="008A6097"/>
    <w:rsid w:val="008C57A9"/>
    <w:rsid w:val="008D3566"/>
    <w:rsid w:val="008D7302"/>
    <w:rsid w:val="008F2FFF"/>
    <w:rsid w:val="008F742D"/>
    <w:rsid w:val="00902231"/>
    <w:rsid w:val="00906F87"/>
    <w:rsid w:val="0094568D"/>
    <w:rsid w:val="009467E3"/>
    <w:rsid w:val="00953ADF"/>
    <w:rsid w:val="009766D6"/>
    <w:rsid w:val="00977FA4"/>
    <w:rsid w:val="00980186"/>
    <w:rsid w:val="0099331E"/>
    <w:rsid w:val="00995CDD"/>
    <w:rsid w:val="009A3DF3"/>
    <w:rsid w:val="009B09FA"/>
    <w:rsid w:val="009B0A06"/>
    <w:rsid w:val="009D4B69"/>
    <w:rsid w:val="00A000F5"/>
    <w:rsid w:val="00A045EA"/>
    <w:rsid w:val="00A17788"/>
    <w:rsid w:val="00A46882"/>
    <w:rsid w:val="00A47B2F"/>
    <w:rsid w:val="00A55475"/>
    <w:rsid w:val="00A57B57"/>
    <w:rsid w:val="00A84A53"/>
    <w:rsid w:val="00A8779B"/>
    <w:rsid w:val="00AC145E"/>
    <w:rsid w:val="00AE4D29"/>
    <w:rsid w:val="00AF18C0"/>
    <w:rsid w:val="00B061A8"/>
    <w:rsid w:val="00B06E53"/>
    <w:rsid w:val="00B113AD"/>
    <w:rsid w:val="00B23F7D"/>
    <w:rsid w:val="00B26FB2"/>
    <w:rsid w:val="00B36F3A"/>
    <w:rsid w:val="00B52C5F"/>
    <w:rsid w:val="00B53028"/>
    <w:rsid w:val="00B73591"/>
    <w:rsid w:val="00B77287"/>
    <w:rsid w:val="00BA3E9D"/>
    <w:rsid w:val="00BB1B89"/>
    <w:rsid w:val="00BB60A5"/>
    <w:rsid w:val="00BC3C68"/>
    <w:rsid w:val="00BD033A"/>
    <w:rsid w:val="00C029F2"/>
    <w:rsid w:val="00C100EB"/>
    <w:rsid w:val="00C14414"/>
    <w:rsid w:val="00C46B57"/>
    <w:rsid w:val="00C658A7"/>
    <w:rsid w:val="00C75827"/>
    <w:rsid w:val="00C8686E"/>
    <w:rsid w:val="00C91B15"/>
    <w:rsid w:val="00CC3000"/>
    <w:rsid w:val="00D22518"/>
    <w:rsid w:val="00D25F5C"/>
    <w:rsid w:val="00D45BCC"/>
    <w:rsid w:val="00D517F6"/>
    <w:rsid w:val="00D53227"/>
    <w:rsid w:val="00D5559C"/>
    <w:rsid w:val="00D60497"/>
    <w:rsid w:val="00D624CE"/>
    <w:rsid w:val="00D63B1B"/>
    <w:rsid w:val="00D63F3D"/>
    <w:rsid w:val="00D813F9"/>
    <w:rsid w:val="00D82280"/>
    <w:rsid w:val="00D836CE"/>
    <w:rsid w:val="00D90B72"/>
    <w:rsid w:val="00DA0121"/>
    <w:rsid w:val="00DA09E4"/>
    <w:rsid w:val="00DA7CBF"/>
    <w:rsid w:val="00DD21C6"/>
    <w:rsid w:val="00DE12CF"/>
    <w:rsid w:val="00DF0D58"/>
    <w:rsid w:val="00E066AE"/>
    <w:rsid w:val="00E26F3E"/>
    <w:rsid w:val="00E52780"/>
    <w:rsid w:val="00E73CA9"/>
    <w:rsid w:val="00E801FB"/>
    <w:rsid w:val="00EA4C9A"/>
    <w:rsid w:val="00EA65C6"/>
    <w:rsid w:val="00EB66E8"/>
    <w:rsid w:val="00EC1A38"/>
    <w:rsid w:val="00EC3E50"/>
    <w:rsid w:val="00EC7CA7"/>
    <w:rsid w:val="00EE53F1"/>
    <w:rsid w:val="00EF69CA"/>
    <w:rsid w:val="00F05857"/>
    <w:rsid w:val="00F073CD"/>
    <w:rsid w:val="00F07AD2"/>
    <w:rsid w:val="00F1138A"/>
    <w:rsid w:val="00F1212B"/>
    <w:rsid w:val="00F30A29"/>
    <w:rsid w:val="00F32A7E"/>
    <w:rsid w:val="00F353A8"/>
    <w:rsid w:val="00F4204E"/>
    <w:rsid w:val="00F4551B"/>
    <w:rsid w:val="00F736D2"/>
    <w:rsid w:val="00F7510F"/>
    <w:rsid w:val="00FB3123"/>
    <w:rsid w:val="00FC1D49"/>
    <w:rsid w:val="00FC224A"/>
    <w:rsid w:val="00FD4874"/>
    <w:rsid w:val="00FE17C2"/>
    <w:rsid w:val="00FE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36653C"/>
  <w14:defaultImageDpi w14:val="32767"/>
  <w15:chartTrackingRefBased/>
  <w15:docId w15:val="{E1DDA061-94AD-AA42-B8A7-E55EB67C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1045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F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5F5C"/>
  </w:style>
  <w:style w:type="paragraph" w:styleId="Footer">
    <w:name w:val="footer"/>
    <w:basedOn w:val="Normal"/>
    <w:link w:val="FooterChar"/>
    <w:uiPriority w:val="99"/>
    <w:unhideWhenUsed/>
    <w:rsid w:val="00D25F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5F5C"/>
  </w:style>
  <w:style w:type="character" w:styleId="PageNumber">
    <w:name w:val="page number"/>
    <w:basedOn w:val="DefaultParagraphFont"/>
    <w:uiPriority w:val="99"/>
    <w:semiHidden/>
    <w:unhideWhenUsed/>
    <w:rsid w:val="00AC145E"/>
  </w:style>
  <w:style w:type="character" w:styleId="Hyperlink">
    <w:name w:val="Hyperlink"/>
    <w:basedOn w:val="DefaultParagraphFont"/>
    <w:uiPriority w:val="99"/>
    <w:semiHidden/>
    <w:rsid w:val="001F66EA"/>
    <w:rPr>
      <w:noProof w:val="0"/>
      <w:color w:val="0000FF"/>
      <w:u w:val="single"/>
      <w:lang w:val="en-GB"/>
    </w:rPr>
  </w:style>
  <w:style w:type="table" w:styleId="TableGrid">
    <w:name w:val="Table Grid"/>
    <w:basedOn w:val="TableNormal"/>
    <w:uiPriority w:val="39"/>
    <w:rsid w:val="001F66EA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F66EA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lang w:eastAsia="zh-CN" w:bidi="hi-IN"/>
    </w:rPr>
  </w:style>
  <w:style w:type="paragraph" w:styleId="ListParagraph">
    <w:name w:val="List Paragraph"/>
    <w:basedOn w:val="Normal"/>
    <w:uiPriority w:val="34"/>
    <w:qFormat/>
    <w:rsid w:val="001F66EA"/>
    <w:pPr>
      <w:spacing w:line="320" w:lineRule="exact"/>
      <w:ind w:left="720"/>
      <w:contextualSpacing/>
    </w:pPr>
    <w:rPr>
      <w:rFonts w:ascii="Arial" w:eastAsia="Times New Roman" w:hAnsi="Arial" w:cs="Times New Roman"/>
      <w:szCs w:val="20"/>
    </w:rPr>
  </w:style>
  <w:style w:type="character" w:styleId="UnresolvedMention">
    <w:name w:val="Unresolved Mention"/>
    <w:basedOn w:val="DefaultParagraphFont"/>
    <w:uiPriority w:val="99"/>
    <w:rsid w:val="00DA012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A09E4"/>
  </w:style>
  <w:style w:type="character" w:customStyle="1" w:styleId="bcx0">
    <w:name w:val="bcx0"/>
    <w:basedOn w:val="DefaultParagraphFont"/>
    <w:rsid w:val="000847A4"/>
  </w:style>
  <w:style w:type="paragraph" w:styleId="PlainText">
    <w:name w:val="Plain Text"/>
    <w:basedOn w:val="Normal"/>
    <w:link w:val="PlainTextChar"/>
    <w:uiPriority w:val="99"/>
    <w:unhideWhenUsed/>
    <w:rsid w:val="001D647A"/>
    <w:rPr>
      <w:rFonts w:ascii="Calibr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1D647A"/>
    <w:rPr>
      <w:rFonts w:ascii="Calibr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24286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07A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7A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7A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A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AD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06F77"/>
  </w:style>
  <w:style w:type="paragraph" w:styleId="NoSpacing">
    <w:name w:val="No Spacing"/>
    <w:uiPriority w:val="1"/>
    <w:qFormat/>
    <w:rsid w:val="00451817"/>
    <w:rPr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1045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muxgbd">
    <w:name w:val="muxgbd"/>
    <w:basedOn w:val="DefaultParagraphFont"/>
    <w:rsid w:val="00D63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ethany@themightycreatives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hemightycreatives.com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themightycreative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C396A4B8F7249BF5BCB96DC5084A9" ma:contentTypeVersion="14" ma:contentTypeDescription="Create a new document." ma:contentTypeScope="" ma:versionID="03e22041741b5f4d305109a8ee126417">
  <xsd:schema xmlns:xsd="http://www.w3.org/2001/XMLSchema" xmlns:xs="http://www.w3.org/2001/XMLSchema" xmlns:p="http://schemas.microsoft.com/office/2006/metadata/properties" xmlns:ns2="b29824dc-2e2b-4a83-ade4-fd5c59a46aec" xmlns:ns3="435e9804-2fb4-4b56-b5c9-686a820ac3b8" targetNamespace="http://schemas.microsoft.com/office/2006/metadata/properties" ma:root="true" ma:fieldsID="12aad9982993339bb434f08a86d71d7c" ns2:_="" ns3:_="">
    <xsd:import namespace="b29824dc-2e2b-4a83-ade4-fd5c59a46aec"/>
    <xsd:import namespace="435e9804-2fb4-4b56-b5c9-686a820ac3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824dc-2e2b-4a83-ade4-fd5c59a46a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e9804-2fb4-4b56-b5c9-686a820ac3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A34FB5-ED25-49D3-B74B-234388ED3C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8F7808-9F5C-4D76-9B71-EBF47F1849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8D8155-5C39-40D2-B624-BB60FC986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9824dc-2e2b-4a83-ade4-fd5c59a46aec"/>
    <ds:schemaRef ds:uri="435e9804-2fb4-4b56-b5c9-686a820ac3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Ashmore</dc:creator>
  <cp:keywords/>
  <dc:description/>
  <cp:lastModifiedBy>Kim Hughes</cp:lastModifiedBy>
  <cp:revision>3</cp:revision>
  <dcterms:created xsi:type="dcterms:W3CDTF">2022-03-13T14:03:00Z</dcterms:created>
  <dcterms:modified xsi:type="dcterms:W3CDTF">2022-03-14T14:58:00Z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0x010100CE0C396A4B8F7249BF5BCB96DC5084A9</vt:lpwstr>
  </property>
</Properties>
</file>